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1423" w14:textId="1EE4E9E1" w:rsidR="001906BC" w:rsidRPr="00FC05FE" w:rsidRDefault="001906BC" w:rsidP="00FC05FE">
      <w:pPr>
        <w:spacing w:after="0"/>
        <w:rPr>
          <w:rFonts w:ascii="Arial" w:hAnsi="Arial" w:cs="Arial"/>
          <w:b/>
          <w:bCs/>
          <w:sz w:val="24"/>
          <w:szCs w:val="24"/>
        </w:rPr>
      </w:pPr>
      <w:r w:rsidRPr="00FC05FE">
        <w:rPr>
          <w:rFonts w:ascii="Arial" w:hAnsi="Arial" w:cs="Arial"/>
          <w:b/>
          <w:bCs/>
          <w:sz w:val="24"/>
          <w:szCs w:val="24"/>
        </w:rPr>
        <w:t>Type : Appel d’offre</w:t>
      </w:r>
      <w:r w:rsidR="00FC05FE">
        <w:rPr>
          <w:rFonts w:ascii="Arial" w:hAnsi="Arial" w:cs="Arial"/>
          <w:b/>
          <w:bCs/>
          <w:sz w:val="24"/>
          <w:szCs w:val="24"/>
        </w:rPr>
        <w:t>s</w:t>
      </w:r>
      <w:r w:rsidRPr="00FC05FE">
        <w:rPr>
          <w:rFonts w:ascii="Arial" w:hAnsi="Arial" w:cs="Arial"/>
          <w:b/>
          <w:bCs/>
          <w:sz w:val="24"/>
          <w:szCs w:val="24"/>
        </w:rPr>
        <w:t xml:space="preserve"> publi</w:t>
      </w:r>
      <w:r w:rsidR="00FC05FE">
        <w:rPr>
          <w:rFonts w:ascii="Arial" w:hAnsi="Arial" w:cs="Arial"/>
          <w:b/>
          <w:bCs/>
          <w:sz w:val="24"/>
          <w:szCs w:val="24"/>
        </w:rPr>
        <w:t>que</w:t>
      </w:r>
    </w:p>
    <w:p w14:paraId="645F568F" w14:textId="77777777" w:rsidR="001906BC" w:rsidRPr="00FC05FE" w:rsidRDefault="001906BC" w:rsidP="00FC05FE">
      <w:pPr>
        <w:spacing w:after="0"/>
        <w:rPr>
          <w:rFonts w:ascii="Arial" w:hAnsi="Arial" w:cs="Arial"/>
          <w:b/>
          <w:bCs/>
          <w:sz w:val="24"/>
          <w:szCs w:val="24"/>
        </w:rPr>
      </w:pPr>
      <w:r w:rsidRPr="00FC05FE">
        <w:rPr>
          <w:rFonts w:ascii="Arial" w:hAnsi="Arial" w:cs="Arial"/>
          <w:b/>
          <w:bCs/>
          <w:sz w:val="24"/>
          <w:szCs w:val="24"/>
        </w:rPr>
        <w:t>Société : GIZ Coopération allemande en Mauritanie :</w:t>
      </w:r>
    </w:p>
    <w:p w14:paraId="38888F9B" w14:textId="15A11A6C" w:rsidR="001906BC" w:rsidRPr="001906BC" w:rsidRDefault="001906BC" w:rsidP="00FC05FE">
      <w:pPr>
        <w:spacing w:after="0"/>
        <w:rPr>
          <w:rFonts w:ascii="Arial" w:hAnsi="Arial" w:cs="Arial"/>
          <w:sz w:val="24"/>
          <w:szCs w:val="24"/>
        </w:rPr>
      </w:pPr>
      <w:r w:rsidRPr="00FC05FE">
        <w:rPr>
          <w:rFonts w:ascii="Arial" w:hAnsi="Arial" w:cs="Arial"/>
          <w:b/>
          <w:bCs/>
          <w:sz w:val="24"/>
          <w:szCs w:val="24"/>
        </w:rPr>
        <w:t xml:space="preserve">Intitulé de l'offre : </w:t>
      </w:r>
      <w:r w:rsidR="0073138D" w:rsidRPr="0073138D">
        <w:rPr>
          <w:rFonts w:ascii="Arial" w:hAnsi="Arial" w:cs="Arial"/>
          <w:b/>
          <w:bCs/>
          <w:sz w:val="24"/>
          <w:szCs w:val="24"/>
        </w:rPr>
        <w:t xml:space="preserve">Appel d’offres public pour l’acquisition de </w:t>
      </w:r>
      <w:r w:rsidR="0073138D">
        <w:rPr>
          <w:rFonts w:ascii="Arial" w:hAnsi="Arial" w:cs="Arial"/>
          <w:b/>
          <w:bCs/>
          <w:sz w:val="24"/>
          <w:szCs w:val="24"/>
        </w:rPr>
        <w:t>c</w:t>
      </w:r>
      <w:r w:rsidR="0073138D" w:rsidRPr="0073138D">
        <w:rPr>
          <w:rFonts w:ascii="Arial" w:hAnsi="Arial" w:cs="Arial"/>
          <w:b/>
          <w:bCs/>
          <w:sz w:val="24"/>
          <w:szCs w:val="24"/>
        </w:rPr>
        <w:t xml:space="preserve">limatiseurs de type split avec technologie </w:t>
      </w:r>
      <w:proofErr w:type="spellStart"/>
      <w:r w:rsidR="0073138D" w:rsidRPr="0073138D">
        <w:rPr>
          <w:rFonts w:ascii="Arial" w:hAnsi="Arial" w:cs="Arial"/>
          <w:b/>
          <w:bCs/>
          <w:sz w:val="24"/>
          <w:szCs w:val="24"/>
        </w:rPr>
        <w:t>inverter</w:t>
      </w:r>
      <w:proofErr w:type="spellEnd"/>
      <w:r w:rsidR="0073138D" w:rsidRPr="0073138D">
        <w:rPr>
          <w:rFonts w:ascii="Arial" w:hAnsi="Arial" w:cs="Arial"/>
          <w:b/>
          <w:bCs/>
          <w:sz w:val="24"/>
          <w:szCs w:val="24"/>
        </w:rPr>
        <w:t xml:space="preserve"> et de ventilateurs de plafond destinés aux 17 communes bénéficiaires du Projet </w:t>
      </w:r>
      <w:proofErr w:type="spellStart"/>
      <w:r w:rsidR="0073138D" w:rsidRPr="0073138D">
        <w:rPr>
          <w:rFonts w:ascii="Arial" w:hAnsi="Arial" w:cs="Arial"/>
          <w:b/>
          <w:bCs/>
          <w:sz w:val="24"/>
          <w:szCs w:val="24"/>
        </w:rPr>
        <w:t>ProCommune</w:t>
      </w:r>
      <w:proofErr w:type="spellEnd"/>
    </w:p>
    <w:p w14:paraId="69F9F71C" w14:textId="77777777" w:rsidR="001906BC" w:rsidRPr="001906BC" w:rsidRDefault="001906BC" w:rsidP="001906BC">
      <w:pPr>
        <w:rPr>
          <w:rFonts w:ascii="Arial" w:hAnsi="Arial" w:cs="Arial"/>
          <w:sz w:val="24"/>
          <w:szCs w:val="24"/>
        </w:rPr>
      </w:pPr>
    </w:p>
    <w:p w14:paraId="3589EA27" w14:textId="0BBAD85B" w:rsidR="001906BC" w:rsidRPr="001906BC" w:rsidRDefault="001906BC" w:rsidP="001906BC">
      <w:pPr>
        <w:rPr>
          <w:rFonts w:ascii="Arial" w:hAnsi="Arial" w:cs="Arial"/>
          <w:sz w:val="24"/>
          <w:szCs w:val="24"/>
        </w:rPr>
      </w:pPr>
      <w:r w:rsidRPr="00FC05FE">
        <w:rPr>
          <w:rFonts w:ascii="Arial" w:hAnsi="Arial" w:cs="Arial"/>
          <w:b/>
          <w:bCs/>
          <w:sz w:val="24"/>
          <w:szCs w:val="24"/>
        </w:rPr>
        <w:t>Programme</w:t>
      </w:r>
      <w:r w:rsidRPr="001906BC">
        <w:rPr>
          <w:rFonts w:ascii="Arial" w:hAnsi="Arial" w:cs="Arial"/>
          <w:sz w:val="24"/>
          <w:szCs w:val="24"/>
        </w:rPr>
        <w:t xml:space="preserve"> :</w:t>
      </w:r>
      <w:r w:rsidRPr="00FC05FE">
        <w:rPr>
          <w:rFonts w:ascii="Arial" w:hAnsi="Arial" w:cs="Arial"/>
          <w:color w:val="FF0000"/>
          <w:sz w:val="24"/>
          <w:szCs w:val="24"/>
        </w:rPr>
        <w:t xml:space="preserve"> </w:t>
      </w:r>
      <w:proofErr w:type="spellStart"/>
      <w:r w:rsidR="001A64C1">
        <w:rPr>
          <w:rFonts w:ascii="Arial" w:hAnsi="Arial" w:cs="Arial"/>
          <w:color w:val="FF0000"/>
          <w:sz w:val="24"/>
          <w:szCs w:val="24"/>
        </w:rPr>
        <w:t>ProCommune</w:t>
      </w:r>
      <w:proofErr w:type="spellEnd"/>
      <w:r w:rsidR="001A64C1">
        <w:rPr>
          <w:rFonts w:ascii="Arial" w:hAnsi="Arial" w:cs="Arial"/>
          <w:color w:val="FF0000"/>
          <w:sz w:val="24"/>
          <w:szCs w:val="24"/>
        </w:rPr>
        <w:t xml:space="preserve"> </w:t>
      </w:r>
      <w:r w:rsidRPr="00FC05FE">
        <w:rPr>
          <w:rFonts w:ascii="Arial" w:hAnsi="Arial" w:cs="Arial"/>
          <w:color w:val="FF0000"/>
          <w:sz w:val="24"/>
          <w:szCs w:val="24"/>
        </w:rPr>
        <w:t xml:space="preserve">  </w:t>
      </w:r>
    </w:p>
    <w:p w14:paraId="06E8B31D" w14:textId="77777777" w:rsidR="001906BC" w:rsidRPr="001906BC" w:rsidRDefault="001906BC" w:rsidP="001906BC">
      <w:pPr>
        <w:rPr>
          <w:rFonts w:ascii="Arial" w:hAnsi="Arial" w:cs="Arial"/>
          <w:sz w:val="24"/>
          <w:szCs w:val="24"/>
        </w:rPr>
      </w:pPr>
    </w:p>
    <w:p w14:paraId="282C03F4" w14:textId="4666C066" w:rsidR="001906BC" w:rsidRPr="001906BC" w:rsidRDefault="001906BC" w:rsidP="001906BC">
      <w:pPr>
        <w:rPr>
          <w:rFonts w:ascii="Arial" w:hAnsi="Arial" w:cs="Arial"/>
          <w:sz w:val="24"/>
          <w:szCs w:val="24"/>
        </w:rPr>
      </w:pPr>
      <w:r w:rsidRPr="00FC05FE">
        <w:rPr>
          <w:rFonts w:ascii="Arial" w:hAnsi="Arial" w:cs="Arial"/>
          <w:b/>
          <w:bCs/>
          <w:sz w:val="24"/>
          <w:szCs w:val="24"/>
        </w:rPr>
        <w:t>Date limite de dépôt de dossier</w:t>
      </w:r>
      <w:r w:rsidRPr="001906BC">
        <w:rPr>
          <w:rFonts w:ascii="Arial" w:hAnsi="Arial" w:cs="Arial"/>
          <w:sz w:val="24"/>
          <w:szCs w:val="24"/>
        </w:rPr>
        <w:t xml:space="preserve"> : </w:t>
      </w:r>
      <w:r w:rsidRPr="001906BC">
        <w:rPr>
          <w:rFonts w:ascii="Arial" w:hAnsi="Arial" w:cs="Arial"/>
          <w:color w:val="FF0000"/>
          <w:sz w:val="24"/>
          <w:szCs w:val="24"/>
        </w:rPr>
        <w:t xml:space="preserve"> </w:t>
      </w:r>
      <w:r w:rsidR="0073138D">
        <w:rPr>
          <w:rFonts w:ascii="Arial" w:hAnsi="Arial" w:cs="Arial"/>
          <w:color w:val="FF0000"/>
          <w:sz w:val="24"/>
          <w:szCs w:val="24"/>
        </w:rPr>
        <w:t>07/05/2026</w:t>
      </w:r>
    </w:p>
    <w:p w14:paraId="3BA065C2" w14:textId="77777777" w:rsidR="001906BC" w:rsidRPr="001906BC" w:rsidRDefault="001906BC" w:rsidP="001906BC">
      <w:pPr>
        <w:rPr>
          <w:rFonts w:ascii="Arial" w:hAnsi="Arial" w:cs="Arial"/>
          <w:sz w:val="24"/>
          <w:szCs w:val="24"/>
        </w:rPr>
      </w:pPr>
    </w:p>
    <w:p w14:paraId="136C8D36" w14:textId="77777777" w:rsidR="001906BC" w:rsidRPr="001906BC" w:rsidRDefault="001906BC" w:rsidP="001906BC">
      <w:pPr>
        <w:rPr>
          <w:rFonts w:ascii="Arial" w:hAnsi="Arial" w:cs="Arial"/>
          <w:sz w:val="24"/>
          <w:szCs w:val="24"/>
        </w:rPr>
      </w:pPr>
      <w:r w:rsidRPr="001906BC">
        <w:rPr>
          <w:rFonts w:ascii="Arial" w:hAnsi="Arial" w:cs="Arial"/>
          <w:sz w:val="24"/>
          <w:szCs w:val="24"/>
        </w:rPr>
        <w:t>Description :</w:t>
      </w:r>
    </w:p>
    <w:p w14:paraId="4671F9E7" w14:textId="4EED0FEA" w:rsidR="001906BC" w:rsidRPr="001906BC" w:rsidRDefault="001906BC" w:rsidP="001906BC">
      <w:pPr>
        <w:rPr>
          <w:rFonts w:ascii="Arial" w:hAnsi="Arial" w:cs="Arial"/>
          <w:sz w:val="24"/>
          <w:szCs w:val="24"/>
        </w:rPr>
      </w:pPr>
      <w:r w:rsidRPr="001906BC">
        <w:rPr>
          <w:rFonts w:ascii="Arial" w:hAnsi="Arial" w:cs="Arial"/>
          <w:sz w:val="24"/>
          <w:szCs w:val="24"/>
        </w:rPr>
        <w:t>AVIS d’APPEL d’OFFRE PUBLIC</w:t>
      </w:r>
      <w:r w:rsidR="004651F5">
        <w:rPr>
          <w:rFonts w:ascii="Arial" w:hAnsi="Arial" w:cs="Arial"/>
          <w:sz w:val="24"/>
          <w:szCs w:val="24"/>
        </w:rPr>
        <w:t>.</w:t>
      </w:r>
    </w:p>
    <w:p w14:paraId="1D8CEFFB" w14:textId="1F5E037B" w:rsidR="001906BC" w:rsidRPr="001906BC" w:rsidRDefault="001906BC" w:rsidP="001906BC">
      <w:pPr>
        <w:rPr>
          <w:rFonts w:ascii="Arial" w:hAnsi="Arial" w:cs="Arial"/>
          <w:sz w:val="24"/>
          <w:szCs w:val="24"/>
        </w:rPr>
      </w:pPr>
      <w:r w:rsidRPr="001906BC">
        <w:rPr>
          <w:rFonts w:ascii="Arial" w:hAnsi="Arial" w:cs="Arial"/>
          <w:sz w:val="24"/>
          <w:szCs w:val="24"/>
        </w:rPr>
        <w:t>La Coopération allemande GIZ en Mauritanie, dans le cadre de l’intervention du Projet</w:t>
      </w:r>
      <w:r>
        <w:rPr>
          <w:rFonts w:ascii="Arial" w:hAnsi="Arial" w:cs="Arial"/>
          <w:sz w:val="24"/>
          <w:szCs w:val="24"/>
        </w:rPr>
        <w:t xml:space="preserve"> </w:t>
      </w:r>
      <w:proofErr w:type="spellStart"/>
      <w:r w:rsidR="0073138D">
        <w:rPr>
          <w:rFonts w:ascii="Arial" w:hAnsi="Arial" w:cs="Arial"/>
          <w:color w:val="FF0000"/>
          <w:sz w:val="24"/>
          <w:szCs w:val="24"/>
        </w:rPr>
        <w:t>Procommune</w:t>
      </w:r>
      <w:proofErr w:type="spellEnd"/>
      <w:r w:rsidRPr="001906BC">
        <w:rPr>
          <w:rFonts w:ascii="Arial" w:hAnsi="Arial" w:cs="Arial"/>
          <w:sz w:val="24"/>
          <w:szCs w:val="24"/>
        </w:rPr>
        <w:t xml:space="preserve"> procéder à l’acquisition </w:t>
      </w:r>
      <w:r w:rsidR="0073138D" w:rsidRPr="0073138D">
        <w:rPr>
          <w:rFonts w:ascii="Arial" w:hAnsi="Arial" w:cs="Arial"/>
          <w:sz w:val="24"/>
          <w:szCs w:val="24"/>
        </w:rPr>
        <w:t xml:space="preserve">de climatiseurs split avec technologie </w:t>
      </w:r>
      <w:proofErr w:type="spellStart"/>
      <w:r w:rsidR="0073138D" w:rsidRPr="0073138D">
        <w:rPr>
          <w:rFonts w:ascii="Arial" w:hAnsi="Arial" w:cs="Arial"/>
          <w:sz w:val="24"/>
          <w:szCs w:val="24"/>
        </w:rPr>
        <w:t>inverter</w:t>
      </w:r>
      <w:proofErr w:type="spellEnd"/>
      <w:r w:rsidR="0073138D" w:rsidRPr="0073138D">
        <w:rPr>
          <w:rFonts w:ascii="Arial" w:hAnsi="Arial" w:cs="Arial"/>
          <w:sz w:val="24"/>
          <w:szCs w:val="24"/>
        </w:rPr>
        <w:t xml:space="preserve"> et de ventilateurs de </w:t>
      </w:r>
      <w:r w:rsidR="00214147" w:rsidRPr="0073138D">
        <w:rPr>
          <w:rFonts w:ascii="Arial" w:hAnsi="Arial" w:cs="Arial"/>
          <w:sz w:val="24"/>
          <w:szCs w:val="24"/>
        </w:rPr>
        <w:t>plafond</w:t>
      </w:r>
      <w:r w:rsidR="00214147">
        <w:rPr>
          <w:rFonts w:ascii="Arial" w:hAnsi="Arial" w:cs="Arial"/>
          <w:sz w:val="24"/>
          <w:szCs w:val="24"/>
        </w:rPr>
        <w:t>.</w:t>
      </w:r>
    </w:p>
    <w:p w14:paraId="238A8060" w14:textId="40459E98" w:rsidR="001906BC" w:rsidRPr="001906BC" w:rsidRDefault="001906BC" w:rsidP="001906BC">
      <w:pPr>
        <w:rPr>
          <w:rFonts w:ascii="Arial" w:hAnsi="Arial" w:cs="Arial"/>
          <w:sz w:val="24"/>
          <w:szCs w:val="24"/>
        </w:rPr>
      </w:pPr>
      <w:r w:rsidRPr="001906BC">
        <w:rPr>
          <w:rFonts w:ascii="Arial" w:hAnsi="Arial" w:cs="Arial"/>
          <w:sz w:val="24"/>
          <w:szCs w:val="24"/>
        </w:rPr>
        <w:t>Suivant le dossier d’appel d’offres avec les termes de références</w:t>
      </w:r>
      <w:r w:rsidR="004651F5">
        <w:rPr>
          <w:rFonts w:ascii="Arial" w:hAnsi="Arial" w:cs="Arial"/>
          <w:sz w:val="24"/>
          <w:szCs w:val="24"/>
        </w:rPr>
        <w:t>, TDR,</w:t>
      </w:r>
      <w:r w:rsidRPr="001906BC">
        <w:rPr>
          <w:rFonts w:ascii="Arial" w:hAnsi="Arial" w:cs="Arial"/>
          <w:sz w:val="24"/>
          <w:szCs w:val="24"/>
        </w:rPr>
        <w:t xml:space="preserve"> ci-joint</w:t>
      </w:r>
      <w:r w:rsidR="004651F5">
        <w:rPr>
          <w:rFonts w:ascii="Arial" w:hAnsi="Arial" w:cs="Arial"/>
          <w:sz w:val="24"/>
          <w:szCs w:val="24"/>
        </w:rPr>
        <w:t>s</w:t>
      </w:r>
      <w:r w:rsidRPr="001906BC">
        <w:rPr>
          <w:rFonts w:ascii="Arial" w:hAnsi="Arial" w:cs="Arial"/>
          <w:sz w:val="24"/>
          <w:szCs w:val="24"/>
        </w:rPr>
        <w:t>.</w:t>
      </w:r>
    </w:p>
    <w:p w14:paraId="136BB261" w14:textId="77777777" w:rsidR="001906BC" w:rsidRPr="001906BC" w:rsidRDefault="001906BC" w:rsidP="001906BC">
      <w:pPr>
        <w:rPr>
          <w:rFonts w:ascii="Arial" w:hAnsi="Arial" w:cs="Arial"/>
          <w:sz w:val="24"/>
          <w:szCs w:val="24"/>
        </w:rPr>
      </w:pPr>
      <w:r w:rsidRPr="001906BC">
        <w:rPr>
          <w:rFonts w:ascii="Arial" w:hAnsi="Arial" w:cs="Arial"/>
          <w:b/>
          <w:bCs/>
          <w:sz w:val="24"/>
          <w:szCs w:val="24"/>
        </w:rPr>
        <w:t xml:space="preserve">Les offres doivent être transmises par voie électronique à l’adresse : </w:t>
      </w:r>
      <w:hyperlink r:id="rId11" w:history="1">
        <w:r w:rsidRPr="001906BC">
          <w:rPr>
            <w:rStyle w:val="Lienhypertexte"/>
            <w:rFonts w:ascii="Arial" w:hAnsi="Arial" w:cs="Arial"/>
            <w:b/>
            <w:bCs/>
            <w:sz w:val="24"/>
            <w:szCs w:val="24"/>
            <w:u w:val="none"/>
          </w:rPr>
          <w:t>MR_Quotation@giz.mr</w:t>
        </w:r>
      </w:hyperlink>
      <w:r w:rsidRPr="001906BC">
        <w:rPr>
          <w:rFonts w:ascii="Arial" w:hAnsi="Arial" w:cs="Arial"/>
          <w:sz w:val="24"/>
          <w:szCs w:val="24"/>
        </w:rPr>
        <w:t xml:space="preserve"> </w:t>
      </w:r>
    </w:p>
    <w:p w14:paraId="25A6DC00" w14:textId="77777777" w:rsidR="001906BC" w:rsidRPr="001906BC" w:rsidRDefault="001906BC" w:rsidP="001906BC">
      <w:pPr>
        <w:rPr>
          <w:rFonts w:ascii="Arial" w:hAnsi="Arial" w:cs="Arial"/>
          <w:sz w:val="24"/>
          <w:szCs w:val="24"/>
        </w:rPr>
      </w:pPr>
    </w:p>
    <w:p w14:paraId="0D52BEA6" w14:textId="2BEBAE2A" w:rsidR="001906BC" w:rsidRPr="001906BC" w:rsidRDefault="001906BC" w:rsidP="001906BC">
      <w:pPr>
        <w:numPr>
          <w:ilvl w:val="0"/>
          <w:numId w:val="8"/>
        </w:numPr>
        <w:rPr>
          <w:rFonts w:ascii="Arial" w:hAnsi="Arial" w:cs="Arial"/>
          <w:sz w:val="24"/>
          <w:szCs w:val="24"/>
        </w:rPr>
      </w:pPr>
      <w:r w:rsidRPr="001906BC">
        <w:rPr>
          <w:rFonts w:ascii="Arial" w:hAnsi="Arial" w:cs="Arial"/>
          <w:sz w:val="24"/>
          <w:szCs w:val="24"/>
        </w:rPr>
        <w:t xml:space="preserve"> Les dossiers sont disponibles online uniquement, sur le site </w:t>
      </w:r>
      <w:hyperlink r:id="rId12" w:history="1">
        <w:r w:rsidRPr="001906BC">
          <w:rPr>
            <w:rStyle w:val="Lienhypertexte"/>
            <w:rFonts w:ascii="Arial" w:hAnsi="Arial" w:cs="Arial"/>
            <w:sz w:val="24"/>
            <w:szCs w:val="24"/>
          </w:rPr>
          <w:t>www.beta.mr</w:t>
        </w:r>
      </w:hyperlink>
      <w:r w:rsidRPr="001906BC">
        <w:rPr>
          <w:rFonts w:ascii="Arial" w:hAnsi="Arial" w:cs="Arial"/>
          <w:sz w:val="24"/>
          <w:szCs w:val="24"/>
        </w:rPr>
        <w:t> </w:t>
      </w:r>
    </w:p>
    <w:p w14:paraId="3A68A731" w14:textId="77777777" w:rsidR="001906BC" w:rsidRPr="001906BC" w:rsidRDefault="001906BC" w:rsidP="001906BC">
      <w:pPr>
        <w:rPr>
          <w:rFonts w:ascii="Arial" w:hAnsi="Arial" w:cs="Arial"/>
          <w:sz w:val="24"/>
          <w:szCs w:val="24"/>
        </w:rPr>
      </w:pPr>
    </w:p>
    <w:p w14:paraId="5BE2E82D" w14:textId="5FF8B458" w:rsidR="001906BC" w:rsidRPr="001906BC" w:rsidRDefault="001906BC" w:rsidP="001906BC">
      <w:pPr>
        <w:numPr>
          <w:ilvl w:val="0"/>
          <w:numId w:val="8"/>
        </w:numPr>
        <w:rPr>
          <w:rFonts w:ascii="Arial" w:hAnsi="Arial" w:cs="Arial"/>
          <w:b/>
          <w:bCs/>
          <w:sz w:val="24"/>
          <w:szCs w:val="24"/>
        </w:rPr>
      </w:pPr>
      <w:r w:rsidRPr="001906BC">
        <w:rPr>
          <w:rFonts w:ascii="Arial" w:hAnsi="Arial" w:cs="Arial"/>
          <w:b/>
          <w:bCs/>
          <w:sz w:val="24"/>
          <w:szCs w:val="24"/>
        </w:rPr>
        <w:t xml:space="preserve">Clôture le </w:t>
      </w:r>
      <w:r w:rsidR="00214147">
        <w:rPr>
          <w:rFonts w:ascii="Arial" w:hAnsi="Arial" w:cs="Arial"/>
          <w:b/>
          <w:bCs/>
          <w:color w:val="FF0000"/>
          <w:sz w:val="24"/>
          <w:szCs w:val="24"/>
        </w:rPr>
        <w:t>07/05</w:t>
      </w:r>
      <w:r w:rsidRPr="001906BC">
        <w:rPr>
          <w:rFonts w:ascii="Arial" w:hAnsi="Arial" w:cs="Arial"/>
          <w:b/>
          <w:bCs/>
          <w:color w:val="FF0000"/>
          <w:sz w:val="24"/>
          <w:szCs w:val="24"/>
        </w:rPr>
        <w:t>/2026</w:t>
      </w:r>
      <w:r w:rsidRPr="001906BC">
        <w:rPr>
          <w:rFonts w:ascii="Arial" w:hAnsi="Arial" w:cs="Arial"/>
          <w:b/>
          <w:bCs/>
          <w:sz w:val="24"/>
          <w:szCs w:val="24"/>
        </w:rPr>
        <w:t xml:space="preserve"> à 23h59 sur la boite email </w:t>
      </w:r>
      <w:hyperlink r:id="rId13" w:history="1">
        <w:r w:rsidRPr="001906BC">
          <w:rPr>
            <w:rStyle w:val="Lienhypertexte"/>
            <w:rFonts w:ascii="Arial" w:hAnsi="Arial" w:cs="Arial"/>
            <w:b/>
            <w:bCs/>
            <w:sz w:val="24"/>
            <w:szCs w:val="24"/>
            <w:u w:val="none"/>
          </w:rPr>
          <w:t>MR_Quotation@giz.de</w:t>
        </w:r>
      </w:hyperlink>
    </w:p>
    <w:p w14:paraId="2AF1FD56" w14:textId="77777777" w:rsidR="001906BC" w:rsidRPr="001906BC" w:rsidRDefault="001906BC" w:rsidP="001906BC">
      <w:pPr>
        <w:rPr>
          <w:rFonts w:ascii="Arial" w:hAnsi="Arial" w:cs="Arial"/>
          <w:sz w:val="24"/>
          <w:szCs w:val="24"/>
        </w:rPr>
      </w:pPr>
    </w:p>
    <w:p w14:paraId="209090CE" w14:textId="77777777" w:rsidR="001906BC" w:rsidRPr="001906BC" w:rsidRDefault="001906BC" w:rsidP="001906BC">
      <w:pPr>
        <w:rPr>
          <w:rFonts w:ascii="Arial" w:hAnsi="Arial" w:cs="Arial"/>
          <w:sz w:val="24"/>
          <w:szCs w:val="24"/>
        </w:rPr>
      </w:pPr>
      <w:r w:rsidRPr="001906BC">
        <w:rPr>
          <w:rFonts w:ascii="Arial" w:hAnsi="Arial" w:cs="Arial"/>
          <w:b/>
          <w:bCs/>
          <w:sz w:val="24"/>
          <w:szCs w:val="24"/>
        </w:rPr>
        <w:t>OBJET des email</w:t>
      </w:r>
      <w:r w:rsidRPr="001906BC">
        <w:rPr>
          <w:rFonts w:ascii="Arial" w:hAnsi="Arial" w:cs="Arial"/>
          <w:sz w:val="24"/>
          <w:szCs w:val="24"/>
        </w:rPr>
        <w:t xml:space="preserve"> (attention si la référence n’est pas correcte l’email peut ne pas être identifié) : </w:t>
      </w:r>
    </w:p>
    <w:p w14:paraId="650FEA07" w14:textId="77777777" w:rsidR="001906BC" w:rsidRPr="001906BC" w:rsidRDefault="001906BC" w:rsidP="001906BC">
      <w:pPr>
        <w:rPr>
          <w:rFonts w:ascii="Arial" w:hAnsi="Arial" w:cs="Arial"/>
          <w:sz w:val="24"/>
          <w:szCs w:val="24"/>
        </w:rPr>
      </w:pPr>
    </w:p>
    <w:p w14:paraId="2E91FB6A" w14:textId="4E312D1D" w:rsidR="001906BC" w:rsidRPr="001906BC" w:rsidRDefault="001906BC" w:rsidP="001906BC">
      <w:pPr>
        <w:numPr>
          <w:ilvl w:val="0"/>
          <w:numId w:val="9"/>
        </w:numPr>
        <w:rPr>
          <w:rFonts w:ascii="Arial" w:hAnsi="Arial" w:cs="Arial"/>
          <w:sz w:val="24"/>
          <w:szCs w:val="24"/>
        </w:rPr>
      </w:pPr>
      <w:r w:rsidRPr="001906BC">
        <w:rPr>
          <w:rFonts w:ascii="Arial" w:hAnsi="Arial" w:cs="Arial"/>
          <w:sz w:val="24"/>
          <w:szCs w:val="24"/>
        </w:rPr>
        <w:t xml:space="preserve">Email 1 : </w:t>
      </w:r>
      <w:proofErr w:type="spellStart"/>
      <w:r w:rsidR="0089728E">
        <w:rPr>
          <w:rFonts w:ascii="Arial" w:hAnsi="Arial" w:cs="Arial"/>
          <w:b/>
          <w:bCs/>
          <w:sz w:val="24"/>
          <w:szCs w:val="24"/>
        </w:rPr>
        <w:t>Procommune</w:t>
      </w:r>
      <w:proofErr w:type="spellEnd"/>
      <w:r w:rsidRPr="001906BC">
        <w:rPr>
          <w:rFonts w:ascii="Arial" w:hAnsi="Arial" w:cs="Arial"/>
          <w:b/>
          <w:bCs/>
          <w:sz w:val="24"/>
          <w:szCs w:val="24"/>
        </w:rPr>
        <w:t xml:space="preserve"> </w:t>
      </w:r>
      <w:r w:rsidR="005E31D8">
        <w:rPr>
          <w:rFonts w:ascii="Arial" w:hAnsi="Arial" w:cs="Arial"/>
          <w:b/>
          <w:bCs/>
          <w:sz w:val="24"/>
          <w:szCs w:val="24"/>
        </w:rPr>
        <w:t xml:space="preserve">+ </w:t>
      </w:r>
      <w:r w:rsidR="005E31D8">
        <w:rPr>
          <w:rFonts w:ascii="Arial" w:hAnsi="Arial" w:cs="Arial"/>
          <w:b/>
          <w:bCs/>
          <w:color w:val="FF0000"/>
          <w:sz w:val="24"/>
          <w:szCs w:val="24"/>
        </w:rPr>
        <w:t>BANF</w:t>
      </w:r>
      <w:r w:rsidRPr="001906BC">
        <w:rPr>
          <w:rFonts w:ascii="Arial" w:hAnsi="Arial" w:cs="Arial"/>
          <w:b/>
          <w:bCs/>
          <w:color w:val="FF0000"/>
          <w:sz w:val="24"/>
          <w:szCs w:val="24"/>
        </w:rPr>
        <w:t>°</w:t>
      </w:r>
      <w:r w:rsidR="0089728E" w:rsidRPr="0089728E">
        <w:rPr>
          <w:rFonts w:ascii="Arial" w:hAnsi="Arial" w:cs="Arial"/>
          <w:b/>
          <w:bCs/>
          <w:color w:val="FF0000"/>
          <w:sz w:val="24"/>
          <w:szCs w:val="24"/>
        </w:rPr>
        <w:t>10005990</w:t>
      </w:r>
      <w:r w:rsidRPr="001906BC">
        <w:rPr>
          <w:rFonts w:ascii="Arial" w:hAnsi="Arial" w:cs="Arial"/>
          <w:b/>
          <w:bCs/>
          <w:color w:val="FF0000"/>
          <w:sz w:val="24"/>
          <w:szCs w:val="24"/>
        </w:rPr>
        <w:t xml:space="preserve"> </w:t>
      </w:r>
      <w:r w:rsidRPr="001906BC">
        <w:rPr>
          <w:rFonts w:ascii="Arial" w:hAnsi="Arial" w:cs="Arial"/>
          <w:b/>
          <w:bCs/>
          <w:sz w:val="24"/>
          <w:szCs w:val="24"/>
        </w:rPr>
        <w:t>OFFRE TECHNIQUE</w:t>
      </w:r>
      <w:r w:rsidRPr="001906BC">
        <w:rPr>
          <w:rFonts w:ascii="Arial" w:hAnsi="Arial" w:cs="Arial"/>
          <w:sz w:val="24"/>
          <w:szCs w:val="24"/>
        </w:rPr>
        <w:t xml:space="preserve"> </w:t>
      </w:r>
    </w:p>
    <w:p w14:paraId="3166E86D" w14:textId="77777777" w:rsidR="001906BC" w:rsidRPr="001906BC" w:rsidRDefault="001906BC" w:rsidP="001906BC">
      <w:pPr>
        <w:rPr>
          <w:rFonts w:ascii="Arial" w:hAnsi="Arial" w:cs="Arial"/>
          <w:sz w:val="24"/>
          <w:szCs w:val="24"/>
        </w:rPr>
      </w:pPr>
      <w:r w:rsidRPr="001906BC">
        <w:rPr>
          <w:rFonts w:ascii="Arial" w:hAnsi="Arial" w:cs="Arial"/>
          <w:b/>
          <w:bCs/>
          <w:sz w:val="24"/>
          <w:szCs w:val="24"/>
        </w:rPr>
        <w:t>1 fichier en PDF</w:t>
      </w:r>
      <w:r w:rsidRPr="001906BC">
        <w:rPr>
          <w:rFonts w:ascii="Arial" w:hAnsi="Arial" w:cs="Arial"/>
          <w:sz w:val="24"/>
          <w:szCs w:val="24"/>
        </w:rPr>
        <w:t>.</w:t>
      </w:r>
    </w:p>
    <w:p w14:paraId="7DBDE5FF" w14:textId="77777777" w:rsidR="001906BC" w:rsidRPr="001906BC" w:rsidRDefault="001906BC" w:rsidP="001906BC">
      <w:pPr>
        <w:rPr>
          <w:rFonts w:ascii="Arial" w:hAnsi="Arial" w:cs="Arial"/>
          <w:sz w:val="24"/>
          <w:szCs w:val="24"/>
        </w:rPr>
      </w:pPr>
      <w:r w:rsidRPr="001906BC">
        <w:rPr>
          <w:rFonts w:ascii="Arial" w:hAnsi="Arial" w:cs="Arial"/>
          <w:sz w:val="24"/>
          <w:szCs w:val="24"/>
        </w:rPr>
        <w:lastRenderedPageBreak/>
        <w:t>Veuillez fournir au dossier Administratif et Technique les documents demandés numérotés de 1 à 5 et les documents joints en annexes numérotés 6 à 11, signés et accompagnés de la mention « Lu et approuvé » suivie de la date.</w:t>
      </w:r>
    </w:p>
    <w:p w14:paraId="792D5FAB"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Une copie du NIF.</w:t>
      </w:r>
    </w:p>
    <w:p w14:paraId="5CBC2306"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Une présentation de votre établissement. </w:t>
      </w:r>
    </w:p>
    <w:p w14:paraId="3898796B"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Votre certificat d’inscription au registre de commerce</w:t>
      </w:r>
    </w:p>
    <w:p w14:paraId="4C76C859"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Les spécifications techniques du matériels demandées.   </w:t>
      </w:r>
    </w:p>
    <w:p w14:paraId="03F0ED4E"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 xml:space="preserve">Cinq références attestant de marchés similaires. </w:t>
      </w:r>
    </w:p>
    <w:p w14:paraId="4CCC7D30"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 xml:space="preserve">Lettre d’engagement.                                                                                                            </w:t>
      </w:r>
    </w:p>
    <w:p w14:paraId="5BEB6896"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Conditions Générales d’Achat GIZ.</w:t>
      </w:r>
    </w:p>
    <w:p w14:paraId="71182DA3" w14:textId="77777777"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Code de conduite des contractants.</w:t>
      </w:r>
    </w:p>
    <w:p w14:paraId="479BBCAD" w14:textId="22A08061" w:rsidR="001906BC" w:rsidRPr="001906BC" w:rsidRDefault="00655430" w:rsidP="001906BC">
      <w:pPr>
        <w:numPr>
          <w:ilvl w:val="0"/>
          <w:numId w:val="10"/>
        </w:numPr>
        <w:spacing w:after="0"/>
        <w:rPr>
          <w:rFonts w:ascii="Arial" w:hAnsi="Arial" w:cs="Arial"/>
          <w:sz w:val="24"/>
          <w:szCs w:val="24"/>
        </w:rPr>
      </w:pPr>
      <w:r w:rsidRPr="001906BC">
        <w:rPr>
          <w:rFonts w:ascii="Arial" w:hAnsi="Arial" w:cs="Arial"/>
          <w:sz w:val="24"/>
          <w:szCs w:val="24"/>
        </w:rPr>
        <w:t>Auto déclaration</w:t>
      </w:r>
      <w:r w:rsidR="001906BC" w:rsidRPr="001906BC">
        <w:rPr>
          <w:rFonts w:ascii="Arial" w:hAnsi="Arial" w:cs="Arial"/>
          <w:sz w:val="24"/>
          <w:szCs w:val="24"/>
        </w:rPr>
        <w:t xml:space="preserve"> de respect des droits de l’homme.</w:t>
      </w:r>
    </w:p>
    <w:p w14:paraId="300EC7FA" w14:textId="77777777" w:rsid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Engagement de respect des sanctions commerciales.</w:t>
      </w:r>
    </w:p>
    <w:p w14:paraId="53EF6C0C" w14:textId="6F872E79" w:rsidR="001906BC" w:rsidRPr="001906BC" w:rsidRDefault="001906BC" w:rsidP="001906BC">
      <w:pPr>
        <w:numPr>
          <w:ilvl w:val="0"/>
          <w:numId w:val="10"/>
        </w:numPr>
        <w:spacing w:after="0"/>
        <w:rPr>
          <w:rFonts w:ascii="Arial" w:hAnsi="Arial" w:cs="Arial"/>
          <w:sz w:val="24"/>
          <w:szCs w:val="24"/>
        </w:rPr>
      </w:pPr>
      <w:r w:rsidRPr="001906BC">
        <w:rPr>
          <w:rFonts w:ascii="Arial" w:hAnsi="Arial" w:cs="Arial"/>
          <w:sz w:val="24"/>
          <w:szCs w:val="24"/>
        </w:rPr>
        <w:t>Engagement de lutte contre le financement du terrorisme</w:t>
      </w:r>
    </w:p>
    <w:p w14:paraId="2310E905" w14:textId="77777777" w:rsidR="001906BC" w:rsidRPr="001906BC" w:rsidRDefault="001906BC" w:rsidP="001906BC">
      <w:pPr>
        <w:rPr>
          <w:rFonts w:ascii="Arial" w:hAnsi="Arial" w:cs="Arial"/>
          <w:sz w:val="24"/>
          <w:szCs w:val="24"/>
        </w:rPr>
      </w:pPr>
    </w:p>
    <w:p w14:paraId="5AC8246E" w14:textId="4847A0B2" w:rsidR="001906BC" w:rsidRPr="001906BC" w:rsidRDefault="001906BC" w:rsidP="001906BC">
      <w:pPr>
        <w:numPr>
          <w:ilvl w:val="0"/>
          <w:numId w:val="9"/>
        </w:numPr>
        <w:rPr>
          <w:rFonts w:ascii="Arial" w:hAnsi="Arial" w:cs="Arial"/>
          <w:sz w:val="24"/>
          <w:szCs w:val="24"/>
        </w:rPr>
      </w:pPr>
      <w:r w:rsidRPr="001906BC">
        <w:rPr>
          <w:rFonts w:ascii="Arial" w:hAnsi="Arial" w:cs="Arial"/>
          <w:sz w:val="24"/>
          <w:szCs w:val="24"/>
        </w:rPr>
        <w:t>Email 2 </w:t>
      </w:r>
      <w:r w:rsidRPr="001906BC">
        <w:rPr>
          <w:rFonts w:ascii="Arial" w:hAnsi="Arial" w:cs="Arial"/>
          <w:color w:val="FF0000"/>
          <w:sz w:val="24"/>
          <w:szCs w:val="24"/>
        </w:rPr>
        <w:t xml:space="preserve">: </w:t>
      </w:r>
      <w:proofErr w:type="spellStart"/>
      <w:r w:rsidR="0089728E">
        <w:rPr>
          <w:rFonts w:ascii="Arial" w:hAnsi="Arial" w:cs="Arial"/>
          <w:b/>
          <w:bCs/>
          <w:color w:val="FF0000"/>
          <w:sz w:val="24"/>
          <w:szCs w:val="24"/>
        </w:rPr>
        <w:t>Procommune</w:t>
      </w:r>
      <w:proofErr w:type="spellEnd"/>
      <w:r w:rsidRPr="001906BC">
        <w:rPr>
          <w:rFonts w:ascii="Arial" w:hAnsi="Arial" w:cs="Arial"/>
          <w:b/>
          <w:bCs/>
          <w:color w:val="FF0000"/>
          <w:sz w:val="24"/>
          <w:szCs w:val="24"/>
        </w:rPr>
        <w:t xml:space="preserve"> + </w:t>
      </w:r>
      <w:r w:rsidR="005E31D8">
        <w:rPr>
          <w:rFonts w:ascii="Arial" w:hAnsi="Arial" w:cs="Arial"/>
          <w:b/>
          <w:bCs/>
          <w:color w:val="FF0000"/>
          <w:sz w:val="24"/>
          <w:szCs w:val="24"/>
        </w:rPr>
        <w:t>BANF</w:t>
      </w:r>
      <w:r w:rsidR="00655430">
        <w:rPr>
          <w:rFonts w:ascii="Arial" w:hAnsi="Arial" w:cs="Arial"/>
          <w:b/>
          <w:bCs/>
          <w:color w:val="FF0000"/>
          <w:sz w:val="24"/>
          <w:szCs w:val="24"/>
        </w:rPr>
        <w:t>°</w:t>
      </w:r>
      <w:r w:rsidR="0089728E" w:rsidRPr="0089728E">
        <w:rPr>
          <w:rFonts w:ascii="Arial" w:hAnsi="Arial" w:cs="Arial"/>
          <w:b/>
          <w:bCs/>
          <w:color w:val="FF0000"/>
          <w:sz w:val="24"/>
          <w:szCs w:val="24"/>
        </w:rPr>
        <w:t>10005990</w:t>
      </w:r>
      <w:r w:rsidR="0089728E" w:rsidRPr="0089728E">
        <w:rPr>
          <w:rFonts w:ascii="Arial" w:hAnsi="Arial" w:cs="Arial"/>
          <w:b/>
          <w:bCs/>
          <w:color w:val="FF0000"/>
          <w:sz w:val="24"/>
          <w:szCs w:val="24"/>
        </w:rPr>
        <w:t xml:space="preserve"> </w:t>
      </w:r>
      <w:r w:rsidRPr="001906BC">
        <w:rPr>
          <w:rFonts w:ascii="Arial" w:hAnsi="Arial" w:cs="Arial"/>
          <w:b/>
          <w:bCs/>
          <w:sz w:val="24"/>
          <w:szCs w:val="24"/>
        </w:rPr>
        <w:t>OFFRE FINANCIERE</w:t>
      </w:r>
      <w:r w:rsidRPr="001906BC">
        <w:rPr>
          <w:rFonts w:ascii="Arial" w:hAnsi="Arial" w:cs="Arial"/>
          <w:sz w:val="24"/>
          <w:szCs w:val="24"/>
        </w:rPr>
        <w:t xml:space="preserve"> </w:t>
      </w:r>
    </w:p>
    <w:p w14:paraId="2FD4FA61" w14:textId="6B84D55C" w:rsidR="001906BC" w:rsidRPr="001906BC" w:rsidRDefault="001906BC" w:rsidP="001906BC">
      <w:pPr>
        <w:rPr>
          <w:rFonts w:ascii="Arial" w:hAnsi="Arial" w:cs="Arial"/>
          <w:b/>
          <w:bCs/>
          <w:sz w:val="24"/>
          <w:szCs w:val="24"/>
        </w:rPr>
      </w:pPr>
      <w:r w:rsidRPr="001906BC">
        <w:rPr>
          <w:rFonts w:ascii="Arial" w:hAnsi="Arial" w:cs="Arial"/>
          <w:b/>
          <w:bCs/>
          <w:sz w:val="24"/>
          <w:szCs w:val="24"/>
        </w:rPr>
        <w:t>1 fichier en PDF.</w:t>
      </w:r>
    </w:p>
    <w:p w14:paraId="2D3BA149" w14:textId="77777777" w:rsidR="00D85421" w:rsidRDefault="00D85421" w:rsidP="001906BC">
      <w:pPr>
        <w:rPr>
          <w:rFonts w:ascii="Arial" w:hAnsi="Arial" w:cs="Arial"/>
          <w:sz w:val="24"/>
          <w:szCs w:val="24"/>
        </w:rPr>
      </w:pPr>
    </w:p>
    <w:p w14:paraId="42215130" w14:textId="0EAA102F" w:rsidR="00D85421" w:rsidRDefault="001906BC" w:rsidP="001906BC">
      <w:pPr>
        <w:rPr>
          <w:rFonts w:ascii="Arial" w:hAnsi="Arial" w:cs="Arial"/>
          <w:sz w:val="24"/>
          <w:szCs w:val="24"/>
        </w:rPr>
      </w:pPr>
      <w:r w:rsidRPr="001906BC">
        <w:rPr>
          <w:rFonts w:ascii="Arial" w:hAnsi="Arial" w:cs="Arial"/>
          <w:sz w:val="24"/>
          <w:szCs w:val="24"/>
        </w:rPr>
        <w:t xml:space="preserve">Veuillez informer la GIZ de votre intention de soumettre une offre par email à l'adresse électronique suivante : </w:t>
      </w:r>
      <w:hyperlink r:id="rId14" w:history="1">
        <w:r w:rsidR="00D85421" w:rsidRPr="001906BC">
          <w:rPr>
            <w:rStyle w:val="Lienhypertexte"/>
            <w:rFonts w:ascii="Arial" w:hAnsi="Arial" w:cs="Arial"/>
            <w:sz w:val="24"/>
            <w:szCs w:val="24"/>
          </w:rPr>
          <w:t>MR_Quotation@giz.de</w:t>
        </w:r>
      </w:hyperlink>
      <w:r w:rsidRPr="001906BC">
        <w:rPr>
          <w:rFonts w:ascii="Arial" w:hAnsi="Arial" w:cs="Arial"/>
          <w:sz w:val="24"/>
          <w:szCs w:val="24"/>
        </w:rPr>
        <w:t xml:space="preserve"> </w:t>
      </w:r>
    </w:p>
    <w:p w14:paraId="18962FAF" w14:textId="32B0CBBB" w:rsidR="001906BC" w:rsidRPr="001906BC" w:rsidRDefault="00D85421" w:rsidP="001906BC">
      <w:pPr>
        <w:rPr>
          <w:rFonts w:ascii="Arial" w:hAnsi="Arial" w:cs="Arial"/>
          <w:sz w:val="24"/>
          <w:szCs w:val="24"/>
        </w:rPr>
      </w:pPr>
      <w:r w:rsidRPr="001906BC">
        <w:rPr>
          <w:rFonts w:ascii="Arial" w:hAnsi="Arial" w:cs="Arial"/>
          <w:sz w:val="24"/>
          <w:szCs w:val="24"/>
        </w:rPr>
        <w:t>O</w:t>
      </w:r>
      <w:r w:rsidR="001906BC" w:rsidRPr="001906BC">
        <w:rPr>
          <w:rFonts w:ascii="Arial" w:hAnsi="Arial" w:cs="Arial"/>
          <w:sz w:val="24"/>
          <w:szCs w:val="24"/>
        </w:rPr>
        <w:t>bjet</w:t>
      </w:r>
      <w:r>
        <w:rPr>
          <w:rFonts w:ascii="Arial" w:hAnsi="Arial" w:cs="Arial"/>
          <w:sz w:val="24"/>
          <w:szCs w:val="24"/>
        </w:rPr>
        <w:t xml:space="preserve"> de l’email</w:t>
      </w:r>
      <w:r w:rsidR="001906BC" w:rsidRPr="001906BC">
        <w:rPr>
          <w:rFonts w:ascii="Arial" w:hAnsi="Arial" w:cs="Arial"/>
          <w:sz w:val="24"/>
          <w:szCs w:val="24"/>
        </w:rPr>
        <w:t xml:space="preserve"> : </w:t>
      </w:r>
      <w:proofErr w:type="spellStart"/>
      <w:r w:rsidR="00655430">
        <w:rPr>
          <w:rFonts w:ascii="Arial" w:hAnsi="Arial" w:cs="Arial"/>
          <w:b/>
          <w:bCs/>
          <w:color w:val="FF0000"/>
          <w:sz w:val="24"/>
          <w:szCs w:val="24"/>
        </w:rPr>
        <w:t>Procommune</w:t>
      </w:r>
      <w:proofErr w:type="spellEnd"/>
      <w:r w:rsidR="00655430" w:rsidRPr="001906BC">
        <w:rPr>
          <w:rFonts w:ascii="Arial" w:hAnsi="Arial" w:cs="Arial"/>
          <w:b/>
          <w:bCs/>
          <w:color w:val="FF0000"/>
          <w:sz w:val="24"/>
          <w:szCs w:val="24"/>
        </w:rPr>
        <w:t xml:space="preserve"> + </w:t>
      </w:r>
      <w:r w:rsidR="005E31D8">
        <w:rPr>
          <w:rFonts w:ascii="Arial" w:hAnsi="Arial" w:cs="Arial"/>
          <w:b/>
          <w:bCs/>
          <w:color w:val="FF0000"/>
          <w:sz w:val="24"/>
          <w:szCs w:val="24"/>
        </w:rPr>
        <w:t>BANF</w:t>
      </w:r>
      <w:r w:rsidR="00655430">
        <w:rPr>
          <w:rFonts w:ascii="Arial" w:hAnsi="Arial" w:cs="Arial"/>
          <w:b/>
          <w:bCs/>
          <w:color w:val="FF0000"/>
          <w:sz w:val="24"/>
          <w:szCs w:val="24"/>
        </w:rPr>
        <w:t>°</w:t>
      </w:r>
      <w:r w:rsidR="00655430" w:rsidRPr="0089728E">
        <w:rPr>
          <w:rFonts w:ascii="Arial" w:hAnsi="Arial" w:cs="Arial"/>
          <w:b/>
          <w:bCs/>
          <w:color w:val="FF0000"/>
          <w:sz w:val="24"/>
          <w:szCs w:val="24"/>
        </w:rPr>
        <w:t xml:space="preserve">10005990 </w:t>
      </w:r>
      <w:r w:rsidR="001906BC" w:rsidRPr="001906BC">
        <w:rPr>
          <w:rFonts w:ascii="Arial" w:hAnsi="Arial" w:cs="Arial"/>
          <w:sz w:val="24"/>
          <w:szCs w:val="24"/>
        </w:rPr>
        <w:t>PARTICIPATION.</w:t>
      </w:r>
    </w:p>
    <w:p w14:paraId="54B01B3F" w14:textId="77777777" w:rsidR="001906BC" w:rsidRPr="001906BC" w:rsidRDefault="001906BC" w:rsidP="001906BC">
      <w:pPr>
        <w:rPr>
          <w:rFonts w:ascii="Arial" w:hAnsi="Arial" w:cs="Arial"/>
          <w:sz w:val="24"/>
          <w:szCs w:val="24"/>
        </w:rPr>
      </w:pPr>
    </w:p>
    <w:p w14:paraId="079151E4" w14:textId="77777777" w:rsidR="00D85421" w:rsidRPr="001906BC" w:rsidRDefault="00D85421" w:rsidP="00D85421">
      <w:pPr>
        <w:rPr>
          <w:rFonts w:ascii="Arial" w:hAnsi="Arial" w:cs="Arial"/>
          <w:sz w:val="20"/>
          <w:szCs w:val="20"/>
        </w:rPr>
      </w:pPr>
      <w:r w:rsidRPr="001906BC">
        <w:rPr>
          <w:rFonts w:ascii="Arial" w:hAnsi="Arial" w:cs="Arial"/>
          <w:sz w:val="20"/>
          <w:szCs w:val="20"/>
        </w:rPr>
        <w:t>Vous ne devez pas contacter d'autres membres du personnel de la GIZ, sauf si le représentant de la GIZ vous en donne l'ordre.</w:t>
      </w:r>
    </w:p>
    <w:p w14:paraId="6CFF5A70" w14:textId="77777777" w:rsidR="00D85421" w:rsidRPr="001906BC" w:rsidRDefault="00D85421" w:rsidP="00D85421">
      <w:pPr>
        <w:rPr>
          <w:rFonts w:ascii="Arial" w:hAnsi="Arial" w:cs="Arial"/>
          <w:sz w:val="20"/>
          <w:szCs w:val="20"/>
        </w:rPr>
      </w:pPr>
      <w:r w:rsidRPr="001906BC">
        <w:rPr>
          <w:rFonts w:ascii="Arial" w:hAnsi="Arial" w:cs="Arial"/>
          <w:sz w:val="20"/>
          <w:szCs w:val="20"/>
        </w:rPr>
        <w:t xml:space="preserve">La GIZ se réserve le droit de disqualifier et de rejeter les propositions des prestataires qui ne respectent pas ces directives.  </w:t>
      </w:r>
    </w:p>
    <w:p w14:paraId="54E8F1CE" w14:textId="77777777" w:rsidR="00D85421" w:rsidRPr="00D85421" w:rsidRDefault="00D85421" w:rsidP="001906BC">
      <w:pPr>
        <w:rPr>
          <w:rFonts w:ascii="Arial" w:hAnsi="Arial" w:cs="Arial"/>
          <w:sz w:val="20"/>
          <w:szCs w:val="20"/>
        </w:rPr>
      </w:pPr>
    </w:p>
    <w:p w14:paraId="03123574" w14:textId="61FA284D" w:rsidR="001906BC" w:rsidRPr="001906BC" w:rsidRDefault="001906BC" w:rsidP="001906BC">
      <w:pPr>
        <w:rPr>
          <w:rFonts w:ascii="Arial" w:hAnsi="Arial" w:cs="Arial"/>
          <w:sz w:val="20"/>
          <w:szCs w:val="20"/>
        </w:rPr>
      </w:pPr>
      <w:r w:rsidRPr="001906BC">
        <w:rPr>
          <w:rFonts w:ascii="Arial" w:hAnsi="Arial" w:cs="Arial"/>
          <w:sz w:val="20"/>
          <w:szCs w:val="20"/>
        </w:rPr>
        <w:t xml:space="preserve">Si plus d'une offre est reçue d'un soumissionnaire en réponse, seule l'offre la plus récente sera prise en considération.  </w:t>
      </w:r>
    </w:p>
    <w:p w14:paraId="6C995664"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 </w:t>
      </w:r>
    </w:p>
    <w:p w14:paraId="51941D76" w14:textId="54F5E9AE" w:rsidR="001906BC" w:rsidRPr="001906BC" w:rsidRDefault="001906BC" w:rsidP="001906BC">
      <w:pPr>
        <w:rPr>
          <w:rFonts w:ascii="Arial" w:hAnsi="Arial" w:cs="Arial"/>
          <w:sz w:val="20"/>
          <w:szCs w:val="20"/>
        </w:rPr>
      </w:pPr>
      <w:r w:rsidRPr="001906BC">
        <w:rPr>
          <w:rFonts w:ascii="Arial" w:hAnsi="Arial" w:cs="Arial"/>
          <w:sz w:val="20"/>
          <w:szCs w:val="20"/>
        </w:rPr>
        <w:t>La taille par défaut des emails est limitée à 30 MB. Au-delà, les serveurs de messagerie de la GIZ refusent le message et ses pièces jointes. Vous avez la possibilité d’envoyer plusieurs emails</w:t>
      </w:r>
      <w:r w:rsidR="00D85421">
        <w:rPr>
          <w:rFonts w:ascii="Arial" w:hAnsi="Arial" w:cs="Arial"/>
          <w:sz w:val="20"/>
          <w:szCs w:val="20"/>
        </w:rPr>
        <w:t xml:space="preserve"> si </w:t>
      </w:r>
      <w:r w:rsidR="00FC05FE">
        <w:rPr>
          <w:rFonts w:ascii="Arial" w:hAnsi="Arial" w:cs="Arial"/>
          <w:sz w:val="20"/>
          <w:szCs w:val="20"/>
        </w:rPr>
        <w:t>nécessaire</w:t>
      </w:r>
      <w:r w:rsidRPr="001906BC">
        <w:rPr>
          <w:rFonts w:ascii="Arial" w:hAnsi="Arial" w:cs="Arial"/>
          <w:sz w:val="20"/>
          <w:szCs w:val="20"/>
        </w:rPr>
        <w:t>.</w:t>
      </w:r>
    </w:p>
    <w:p w14:paraId="3A3B0E43"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La GIZ n'est pas responsable de l'échec de la livraison électronique des messages emails à l'adresse fournie, que ce soit pour des problèmes technologiques de la part de la GIZ ou du candidat. </w:t>
      </w:r>
    </w:p>
    <w:p w14:paraId="069EE461" w14:textId="77777777" w:rsidR="001906BC" w:rsidRPr="001906BC" w:rsidRDefault="001906BC" w:rsidP="001906BC">
      <w:pPr>
        <w:rPr>
          <w:rFonts w:ascii="Arial" w:hAnsi="Arial" w:cs="Arial"/>
          <w:sz w:val="20"/>
          <w:szCs w:val="20"/>
        </w:rPr>
      </w:pPr>
      <w:r w:rsidRPr="001906BC">
        <w:rPr>
          <w:rFonts w:ascii="Arial" w:hAnsi="Arial" w:cs="Arial"/>
          <w:sz w:val="20"/>
          <w:szCs w:val="20"/>
        </w:rPr>
        <w:lastRenderedPageBreak/>
        <w:t xml:space="preserve"> </w:t>
      </w:r>
    </w:p>
    <w:p w14:paraId="18AC0E05" w14:textId="77777777" w:rsidR="001906BC" w:rsidRPr="001906BC" w:rsidRDefault="001906BC" w:rsidP="001906BC">
      <w:pPr>
        <w:rPr>
          <w:rFonts w:ascii="Arial" w:hAnsi="Arial" w:cs="Arial"/>
          <w:sz w:val="20"/>
          <w:szCs w:val="20"/>
        </w:rPr>
      </w:pPr>
      <w:r w:rsidRPr="001906BC">
        <w:rPr>
          <w:rFonts w:ascii="Arial" w:hAnsi="Arial" w:cs="Arial"/>
          <w:sz w:val="20"/>
          <w:szCs w:val="20"/>
        </w:rPr>
        <w:t>Le présent appel d'offre n'engage en aucun cas la GIZ. L'obligation contractuelle de la GIZ ne commence qu'à la signature du contrat avec le soumissionnaire retenu ou l’envoi du bon de commande.</w:t>
      </w:r>
    </w:p>
    <w:p w14:paraId="1BA292D0"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 </w:t>
      </w:r>
    </w:p>
    <w:p w14:paraId="46E6E37E"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Jusqu'au moment de la signature, la GIZ peut soit abandonner le marché, soit annuler la procédure d'attribution, sans que les candidats ou les soumissionnaires puissent prétendre à une quelconque indemnisation. </w:t>
      </w:r>
    </w:p>
    <w:p w14:paraId="22B23FE0"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 </w:t>
      </w:r>
    </w:p>
    <w:p w14:paraId="2B494BD1" w14:textId="77777777" w:rsidR="001906BC" w:rsidRPr="001906BC" w:rsidRDefault="001906BC" w:rsidP="001906BC">
      <w:pPr>
        <w:rPr>
          <w:rFonts w:ascii="Arial" w:hAnsi="Arial" w:cs="Arial"/>
          <w:sz w:val="20"/>
          <w:szCs w:val="20"/>
        </w:rPr>
      </w:pPr>
      <w:r w:rsidRPr="001906BC">
        <w:rPr>
          <w:rFonts w:ascii="Arial" w:hAnsi="Arial" w:cs="Arial"/>
          <w:sz w:val="20"/>
          <w:szCs w:val="20"/>
        </w:rPr>
        <w:t xml:space="preserve">Tous les frais encourus pour la préparation et la présentation des offres sont à la charge des soumissionnaires et ne peuvent être remboursés. </w:t>
      </w:r>
    </w:p>
    <w:p w14:paraId="35EE69CB" w14:textId="77777777" w:rsidR="001906BC" w:rsidRPr="001906BC" w:rsidRDefault="001906BC" w:rsidP="001906BC">
      <w:pPr>
        <w:rPr>
          <w:rFonts w:ascii="Arial" w:hAnsi="Arial" w:cs="Arial"/>
          <w:sz w:val="20"/>
          <w:szCs w:val="20"/>
        </w:rPr>
      </w:pPr>
    </w:p>
    <w:p w14:paraId="165D548F" w14:textId="77777777" w:rsidR="001906BC" w:rsidRPr="001906BC" w:rsidRDefault="001906BC" w:rsidP="001906BC">
      <w:pPr>
        <w:rPr>
          <w:rFonts w:ascii="Arial" w:hAnsi="Arial" w:cs="Arial"/>
          <w:sz w:val="20"/>
          <w:szCs w:val="20"/>
        </w:rPr>
      </w:pPr>
      <w:r w:rsidRPr="001906BC">
        <w:rPr>
          <w:rFonts w:ascii="Arial" w:hAnsi="Arial" w:cs="Arial"/>
          <w:sz w:val="20"/>
          <w:szCs w:val="20"/>
        </w:rPr>
        <w:t>Tous les soumissionnaires seront informés par écrit des résultats de la présente procédure d'adjudication.</w:t>
      </w:r>
    </w:p>
    <w:p w14:paraId="1581B430" w14:textId="77777777" w:rsidR="001906BC" w:rsidRPr="001906BC" w:rsidRDefault="001906BC" w:rsidP="001906BC">
      <w:pPr>
        <w:rPr>
          <w:rFonts w:ascii="Arial" w:hAnsi="Arial" w:cs="Arial"/>
          <w:sz w:val="24"/>
          <w:szCs w:val="24"/>
        </w:rPr>
      </w:pPr>
    </w:p>
    <w:p w14:paraId="2BEA5ECB" w14:textId="77777777" w:rsidR="001906BC" w:rsidRPr="001906BC" w:rsidRDefault="001906BC" w:rsidP="001906BC">
      <w:pPr>
        <w:rPr>
          <w:rFonts w:ascii="Arial" w:hAnsi="Arial" w:cs="Arial"/>
          <w:b/>
          <w:bCs/>
          <w:sz w:val="24"/>
          <w:szCs w:val="24"/>
        </w:rPr>
      </w:pPr>
    </w:p>
    <w:p w14:paraId="3BBF677F" w14:textId="77777777" w:rsidR="00D85421" w:rsidRDefault="001906BC" w:rsidP="00D85421">
      <w:pPr>
        <w:rPr>
          <w:rFonts w:ascii="Arial" w:hAnsi="Arial" w:cs="Arial"/>
          <w:b/>
          <w:bCs/>
          <w:sz w:val="24"/>
          <w:szCs w:val="24"/>
          <w:lang w:val="de-DE"/>
        </w:rPr>
      </w:pPr>
      <w:r w:rsidRPr="001906BC">
        <w:rPr>
          <w:rFonts w:ascii="Arial" w:hAnsi="Arial" w:cs="Arial"/>
          <w:b/>
          <w:bCs/>
          <w:sz w:val="24"/>
          <w:szCs w:val="24"/>
          <w:lang w:val="de-DE"/>
        </w:rPr>
        <w:t>Bureau GIZ Nouakchott</w:t>
      </w:r>
    </w:p>
    <w:p w14:paraId="0615AD64" w14:textId="77777777" w:rsidR="00D85421" w:rsidRDefault="001906BC" w:rsidP="00D85421">
      <w:pPr>
        <w:spacing w:after="0"/>
        <w:rPr>
          <w:rFonts w:ascii="Arial" w:hAnsi="Arial" w:cs="Arial"/>
          <w:b/>
          <w:bCs/>
          <w:sz w:val="24"/>
          <w:szCs w:val="24"/>
          <w:lang w:val="de-DE"/>
        </w:rPr>
      </w:pPr>
      <w:r w:rsidRPr="001906BC">
        <w:rPr>
          <w:rFonts w:ascii="Arial" w:hAnsi="Arial" w:cs="Arial"/>
          <w:sz w:val="24"/>
          <w:szCs w:val="24"/>
          <w:lang w:val="de-DE"/>
        </w:rPr>
        <w:t>Deutsche Gesellschaft für</w:t>
      </w:r>
    </w:p>
    <w:p w14:paraId="207D9E52" w14:textId="24A5FB65" w:rsidR="001906BC" w:rsidRPr="001906BC" w:rsidRDefault="001906BC" w:rsidP="00D85421">
      <w:pPr>
        <w:spacing w:after="0"/>
        <w:rPr>
          <w:rFonts w:ascii="Arial" w:hAnsi="Arial" w:cs="Arial"/>
          <w:b/>
          <w:bCs/>
          <w:sz w:val="24"/>
          <w:szCs w:val="24"/>
          <w:lang w:val="de-DE"/>
        </w:rPr>
      </w:pPr>
      <w:r w:rsidRPr="001906BC">
        <w:rPr>
          <w:rFonts w:ascii="Arial" w:hAnsi="Arial" w:cs="Arial"/>
          <w:sz w:val="24"/>
          <w:szCs w:val="24"/>
          <w:lang w:val="de-DE"/>
        </w:rPr>
        <w:t>Internationale Zusammenarbeit (GIZ) GmbH</w:t>
      </w:r>
      <w:r w:rsidR="00D85421">
        <w:rPr>
          <w:rFonts w:ascii="Arial" w:hAnsi="Arial" w:cs="Arial"/>
          <w:sz w:val="24"/>
          <w:szCs w:val="24"/>
          <w:lang w:val="de-DE"/>
        </w:rPr>
        <w:t>.</w:t>
      </w:r>
    </w:p>
    <w:p w14:paraId="0E2F7434" w14:textId="77777777" w:rsidR="001906BC" w:rsidRPr="001906BC" w:rsidRDefault="001906BC" w:rsidP="00D85421">
      <w:pPr>
        <w:spacing w:after="0"/>
        <w:rPr>
          <w:rFonts w:ascii="Arial" w:hAnsi="Arial" w:cs="Arial"/>
          <w:sz w:val="24"/>
          <w:szCs w:val="24"/>
          <w:lang w:val="de-DE"/>
        </w:rPr>
      </w:pPr>
      <w:r w:rsidRPr="001906BC">
        <w:rPr>
          <w:rFonts w:ascii="Arial" w:hAnsi="Arial" w:cs="Arial"/>
          <w:sz w:val="24"/>
          <w:szCs w:val="24"/>
          <w:lang w:val="de-DE"/>
        </w:rPr>
        <w:t>B.P. 5217</w:t>
      </w:r>
    </w:p>
    <w:p w14:paraId="4D899C26" w14:textId="77777777" w:rsidR="001906BC" w:rsidRPr="004651F5" w:rsidRDefault="001906BC" w:rsidP="00D85421">
      <w:pPr>
        <w:spacing w:after="0"/>
        <w:rPr>
          <w:rFonts w:ascii="Arial" w:hAnsi="Arial" w:cs="Arial"/>
          <w:sz w:val="24"/>
          <w:szCs w:val="24"/>
        </w:rPr>
      </w:pPr>
      <w:r w:rsidRPr="004651F5">
        <w:rPr>
          <w:rFonts w:ascii="Arial" w:hAnsi="Arial" w:cs="Arial"/>
          <w:sz w:val="24"/>
          <w:szCs w:val="24"/>
        </w:rPr>
        <w:t>Ilot V 22 - Nouakchott</w:t>
      </w:r>
    </w:p>
    <w:p w14:paraId="33382C8E" w14:textId="77777777" w:rsidR="001906BC" w:rsidRPr="004651F5" w:rsidRDefault="001906BC" w:rsidP="00D85421">
      <w:pPr>
        <w:spacing w:after="0"/>
        <w:rPr>
          <w:rFonts w:ascii="Arial" w:hAnsi="Arial" w:cs="Arial"/>
          <w:sz w:val="24"/>
          <w:szCs w:val="24"/>
        </w:rPr>
      </w:pPr>
      <w:r w:rsidRPr="004651F5">
        <w:rPr>
          <w:rFonts w:ascii="Arial" w:hAnsi="Arial" w:cs="Arial"/>
          <w:sz w:val="24"/>
          <w:szCs w:val="24"/>
        </w:rPr>
        <w:t>Mauritanie</w:t>
      </w:r>
    </w:p>
    <w:p w14:paraId="0D1219C2" w14:textId="46BD51C9" w:rsidR="001906BC" w:rsidRPr="004651F5" w:rsidRDefault="008629F0" w:rsidP="00D85421">
      <w:pPr>
        <w:spacing w:after="0"/>
        <w:rPr>
          <w:rFonts w:ascii="Arial" w:hAnsi="Arial" w:cs="Arial"/>
          <w:sz w:val="24"/>
          <w:szCs w:val="24"/>
        </w:rPr>
      </w:pPr>
      <w:r w:rsidRPr="004651F5">
        <w:rPr>
          <w:rFonts w:ascii="Arial" w:hAnsi="Arial" w:cs="Arial"/>
          <w:sz w:val="24"/>
          <w:szCs w:val="24"/>
        </w:rPr>
        <w:t>Tél :</w:t>
      </w:r>
      <w:r w:rsidR="001906BC" w:rsidRPr="004651F5">
        <w:rPr>
          <w:rFonts w:ascii="Arial" w:hAnsi="Arial" w:cs="Arial"/>
          <w:sz w:val="24"/>
          <w:szCs w:val="24"/>
        </w:rPr>
        <w:t xml:space="preserve">  + 222 45 25 67 25</w:t>
      </w:r>
    </w:p>
    <w:p w14:paraId="0A72D69C" w14:textId="35D35FAC" w:rsidR="001906BC" w:rsidRPr="001906BC" w:rsidRDefault="00D85421" w:rsidP="00D85421">
      <w:pPr>
        <w:spacing w:after="0"/>
        <w:rPr>
          <w:rFonts w:ascii="Arial" w:hAnsi="Arial" w:cs="Arial"/>
          <w:sz w:val="24"/>
          <w:szCs w:val="24"/>
          <w:lang w:val="de-DE"/>
        </w:rPr>
      </w:pPr>
      <w:hyperlink r:id="rId15" w:history="1">
        <w:r w:rsidRPr="001906BC">
          <w:rPr>
            <w:rStyle w:val="Lienhypertexte"/>
            <w:rFonts w:ascii="Arial" w:hAnsi="Arial" w:cs="Arial"/>
            <w:sz w:val="24"/>
            <w:szCs w:val="24"/>
            <w:lang w:val="de-DE"/>
          </w:rPr>
          <w:t>www.giz.de</w:t>
        </w:r>
      </w:hyperlink>
    </w:p>
    <w:p w14:paraId="4C9CE41C" w14:textId="1D073B59" w:rsidR="001906BC" w:rsidRPr="001906BC" w:rsidRDefault="001906BC" w:rsidP="001906BC">
      <w:pPr>
        <w:rPr>
          <w:rFonts w:ascii="Arial" w:hAnsi="Arial" w:cs="Arial"/>
          <w:sz w:val="24"/>
          <w:szCs w:val="24"/>
        </w:rPr>
      </w:pPr>
    </w:p>
    <w:sectPr w:rsidR="001906BC" w:rsidRPr="001906BC" w:rsidSect="00FC05FE">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3057" w14:textId="77777777" w:rsidR="00AC3C68" w:rsidRDefault="00AC3C68" w:rsidP="004C3BE6">
      <w:pPr>
        <w:spacing w:after="0" w:line="240" w:lineRule="auto"/>
      </w:pPr>
      <w:r>
        <w:separator/>
      </w:r>
    </w:p>
  </w:endnote>
  <w:endnote w:type="continuationSeparator" w:id="0">
    <w:p w14:paraId="13ADCFBB" w14:textId="77777777" w:rsidR="00AC3C68" w:rsidRDefault="00AC3C68" w:rsidP="004C3BE6">
      <w:pPr>
        <w:spacing w:after="0" w:line="240" w:lineRule="auto"/>
      </w:pPr>
      <w:r>
        <w:continuationSeparator/>
      </w:r>
    </w:p>
  </w:endnote>
  <w:endnote w:type="continuationNotice" w:id="1">
    <w:p w14:paraId="3B2F63BD" w14:textId="77777777" w:rsidR="00AC3C68" w:rsidRDefault="00AC3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775B" w14:textId="6C80F4DC" w:rsidR="00FC05FE" w:rsidRDefault="00FC05FE" w:rsidP="00FC05FE">
    <w:pPr>
      <w:pStyle w:val="Pieddepage"/>
      <w:jc w:val="right"/>
    </w:pPr>
    <w:r>
      <w:rPr>
        <w:noProof/>
      </w:rPr>
      <w:drawing>
        <wp:inline distT="0" distB="0" distL="0" distR="0" wp14:anchorId="64A71EB1" wp14:editId="6BD8855B">
          <wp:extent cx="1164590" cy="737870"/>
          <wp:effectExtent l="0" t="0" r="0" b="5080"/>
          <wp:docPr id="12587209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7378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17B7" w14:textId="77777777" w:rsidR="00AC3C68" w:rsidRDefault="00AC3C68" w:rsidP="004C3BE6">
      <w:pPr>
        <w:spacing w:after="0" w:line="240" w:lineRule="auto"/>
      </w:pPr>
      <w:r>
        <w:separator/>
      </w:r>
    </w:p>
  </w:footnote>
  <w:footnote w:type="continuationSeparator" w:id="0">
    <w:p w14:paraId="797F7210" w14:textId="77777777" w:rsidR="00AC3C68" w:rsidRDefault="00AC3C68" w:rsidP="004C3BE6">
      <w:pPr>
        <w:spacing w:after="0" w:line="240" w:lineRule="auto"/>
      </w:pPr>
      <w:r>
        <w:continuationSeparator/>
      </w:r>
    </w:p>
  </w:footnote>
  <w:footnote w:type="continuationNotice" w:id="1">
    <w:p w14:paraId="447F6A21" w14:textId="77777777" w:rsidR="00AC3C68" w:rsidRDefault="00AC3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3C92" w14:textId="77777777" w:rsidR="00051211" w:rsidRDefault="00051211">
    <w:pPr>
      <w:pStyle w:val="En-tte"/>
    </w:pPr>
    <w:r>
      <w:rPr>
        <w:noProof/>
        <w:lang w:eastAsia="fr-FR"/>
      </w:rPr>
      <w:drawing>
        <wp:anchor distT="0" distB="0" distL="114300" distR="114300" simplePos="0" relativeHeight="251658240" behindDoc="0" locked="0" layoutInCell="1" allowOverlap="1" wp14:anchorId="7436E20D" wp14:editId="6ABA0AE7">
          <wp:simplePos x="0" y="0"/>
          <wp:positionH relativeFrom="column">
            <wp:posOffset>3997919</wp:posOffset>
          </wp:positionH>
          <wp:positionV relativeFrom="paragraph">
            <wp:posOffset>-411480</wp:posOffset>
          </wp:positionV>
          <wp:extent cx="2625132" cy="1143000"/>
          <wp:effectExtent l="0" t="0" r="381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00" cy="1148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058"/>
    <w:multiLevelType w:val="hybridMultilevel"/>
    <w:tmpl w:val="21426C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0F32C1"/>
    <w:multiLevelType w:val="hybridMultilevel"/>
    <w:tmpl w:val="FA565688"/>
    <w:lvl w:ilvl="0" w:tplc="F506903A">
      <w:start w:val="1"/>
      <w:numFmt w:val="bullet"/>
      <w:lvlText w:val=""/>
      <w:lvlJc w:val="left"/>
      <w:pPr>
        <w:ind w:left="720" w:hanging="360"/>
      </w:pPr>
      <w:rPr>
        <w:rFonts w:ascii="Symbol" w:hAnsi="Symbol" w:hint="default"/>
      </w:rPr>
    </w:lvl>
    <w:lvl w:ilvl="1" w:tplc="8C7880C2">
      <w:start w:val="1"/>
      <w:numFmt w:val="bullet"/>
      <w:lvlText w:val="o"/>
      <w:lvlJc w:val="left"/>
      <w:pPr>
        <w:ind w:left="1440" w:hanging="360"/>
      </w:pPr>
      <w:rPr>
        <w:rFonts w:ascii="Courier New" w:hAnsi="Courier New" w:hint="default"/>
      </w:rPr>
    </w:lvl>
    <w:lvl w:ilvl="2" w:tplc="1D8CD624">
      <w:start w:val="1"/>
      <w:numFmt w:val="bullet"/>
      <w:lvlText w:val=""/>
      <w:lvlJc w:val="left"/>
      <w:pPr>
        <w:ind w:left="2160" w:hanging="360"/>
      </w:pPr>
      <w:rPr>
        <w:rFonts w:ascii="Wingdings" w:hAnsi="Wingdings" w:hint="default"/>
      </w:rPr>
    </w:lvl>
    <w:lvl w:ilvl="3" w:tplc="BD32D5EA">
      <w:start w:val="1"/>
      <w:numFmt w:val="bullet"/>
      <w:lvlText w:val=""/>
      <w:lvlJc w:val="left"/>
      <w:pPr>
        <w:ind w:left="2880" w:hanging="360"/>
      </w:pPr>
      <w:rPr>
        <w:rFonts w:ascii="Symbol" w:hAnsi="Symbol" w:hint="default"/>
      </w:rPr>
    </w:lvl>
    <w:lvl w:ilvl="4" w:tplc="2B106A94">
      <w:start w:val="1"/>
      <w:numFmt w:val="bullet"/>
      <w:lvlText w:val="o"/>
      <w:lvlJc w:val="left"/>
      <w:pPr>
        <w:ind w:left="3600" w:hanging="360"/>
      </w:pPr>
      <w:rPr>
        <w:rFonts w:ascii="Courier New" w:hAnsi="Courier New" w:hint="default"/>
      </w:rPr>
    </w:lvl>
    <w:lvl w:ilvl="5" w:tplc="0EBC96C8">
      <w:start w:val="1"/>
      <w:numFmt w:val="bullet"/>
      <w:lvlText w:val=""/>
      <w:lvlJc w:val="left"/>
      <w:pPr>
        <w:ind w:left="4320" w:hanging="360"/>
      </w:pPr>
      <w:rPr>
        <w:rFonts w:ascii="Wingdings" w:hAnsi="Wingdings" w:hint="default"/>
      </w:rPr>
    </w:lvl>
    <w:lvl w:ilvl="6" w:tplc="EFB6BF48">
      <w:start w:val="1"/>
      <w:numFmt w:val="bullet"/>
      <w:lvlText w:val=""/>
      <w:lvlJc w:val="left"/>
      <w:pPr>
        <w:ind w:left="5040" w:hanging="360"/>
      </w:pPr>
      <w:rPr>
        <w:rFonts w:ascii="Symbol" w:hAnsi="Symbol" w:hint="default"/>
      </w:rPr>
    </w:lvl>
    <w:lvl w:ilvl="7" w:tplc="E4AC4594">
      <w:start w:val="1"/>
      <w:numFmt w:val="bullet"/>
      <w:lvlText w:val="o"/>
      <w:lvlJc w:val="left"/>
      <w:pPr>
        <w:ind w:left="5760" w:hanging="360"/>
      </w:pPr>
      <w:rPr>
        <w:rFonts w:ascii="Courier New" w:hAnsi="Courier New" w:hint="default"/>
      </w:rPr>
    </w:lvl>
    <w:lvl w:ilvl="8" w:tplc="B7802938">
      <w:start w:val="1"/>
      <w:numFmt w:val="bullet"/>
      <w:lvlText w:val=""/>
      <w:lvlJc w:val="left"/>
      <w:pPr>
        <w:ind w:left="6480" w:hanging="360"/>
      </w:pPr>
      <w:rPr>
        <w:rFonts w:ascii="Wingdings" w:hAnsi="Wingdings" w:hint="default"/>
      </w:rPr>
    </w:lvl>
  </w:abstractNum>
  <w:abstractNum w:abstractNumId="2" w15:restartNumberingAfterBreak="0">
    <w:nsid w:val="1DD35A5F"/>
    <w:multiLevelType w:val="hybridMultilevel"/>
    <w:tmpl w:val="E8F8F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4F720ED"/>
    <w:multiLevelType w:val="hybridMultilevel"/>
    <w:tmpl w:val="F0D846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783F55"/>
    <w:multiLevelType w:val="hybridMultilevel"/>
    <w:tmpl w:val="A1E089A4"/>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48290B4E"/>
    <w:multiLevelType w:val="hybridMultilevel"/>
    <w:tmpl w:val="D98EA8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443488D"/>
    <w:multiLevelType w:val="hybridMultilevel"/>
    <w:tmpl w:val="1368E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224391"/>
    <w:multiLevelType w:val="hybridMultilevel"/>
    <w:tmpl w:val="987AEA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121340054">
    <w:abstractNumId w:val="1"/>
  </w:num>
  <w:num w:numId="2" w16cid:durableId="969282459">
    <w:abstractNumId w:val="3"/>
  </w:num>
  <w:num w:numId="3" w16cid:durableId="424960043">
    <w:abstractNumId w:val="4"/>
  </w:num>
  <w:num w:numId="4" w16cid:durableId="275673927">
    <w:abstractNumId w:val="6"/>
  </w:num>
  <w:num w:numId="5" w16cid:durableId="914582318">
    <w:abstractNumId w:val="0"/>
  </w:num>
  <w:num w:numId="6" w16cid:durableId="949043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3013176">
    <w:abstractNumId w:val="4"/>
  </w:num>
  <w:num w:numId="8" w16cid:durableId="1817526883">
    <w:abstractNumId w:val="5"/>
  </w:num>
  <w:num w:numId="9" w16cid:durableId="486630492">
    <w:abstractNumId w:val="2"/>
  </w:num>
  <w:num w:numId="10" w16cid:durableId="1430933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1A"/>
    <w:rsid w:val="000005B2"/>
    <w:rsid w:val="000250E8"/>
    <w:rsid w:val="000366F3"/>
    <w:rsid w:val="00051211"/>
    <w:rsid w:val="00054C49"/>
    <w:rsid w:val="00056B13"/>
    <w:rsid w:val="00062666"/>
    <w:rsid w:val="00063314"/>
    <w:rsid w:val="000A5E6D"/>
    <w:rsid w:val="000B23B1"/>
    <w:rsid w:val="000B7083"/>
    <w:rsid w:val="000C26F0"/>
    <w:rsid w:val="000D4AF7"/>
    <w:rsid w:val="000E2D26"/>
    <w:rsid w:val="000E71BB"/>
    <w:rsid w:val="000F29B5"/>
    <w:rsid w:val="001031BE"/>
    <w:rsid w:val="00107855"/>
    <w:rsid w:val="00113C9C"/>
    <w:rsid w:val="001238A6"/>
    <w:rsid w:val="0013091D"/>
    <w:rsid w:val="001459C7"/>
    <w:rsid w:val="00153489"/>
    <w:rsid w:val="001906BC"/>
    <w:rsid w:val="001919D0"/>
    <w:rsid w:val="001A32B2"/>
    <w:rsid w:val="001A64C1"/>
    <w:rsid w:val="001B1F3F"/>
    <w:rsid w:val="001B5E98"/>
    <w:rsid w:val="001B7BE6"/>
    <w:rsid w:val="001E4A29"/>
    <w:rsid w:val="00212EDD"/>
    <w:rsid w:val="00214147"/>
    <w:rsid w:val="00225292"/>
    <w:rsid w:val="00242AC4"/>
    <w:rsid w:val="0024333A"/>
    <w:rsid w:val="00243E95"/>
    <w:rsid w:val="002651DA"/>
    <w:rsid w:val="0027067F"/>
    <w:rsid w:val="00273851"/>
    <w:rsid w:val="00277C78"/>
    <w:rsid w:val="0029156C"/>
    <w:rsid w:val="002A464E"/>
    <w:rsid w:val="002E7AA4"/>
    <w:rsid w:val="002F4349"/>
    <w:rsid w:val="0030067C"/>
    <w:rsid w:val="00302A21"/>
    <w:rsid w:val="00320EBC"/>
    <w:rsid w:val="0032514B"/>
    <w:rsid w:val="00336040"/>
    <w:rsid w:val="00345A25"/>
    <w:rsid w:val="00355F9A"/>
    <w:rsid w:val="003571C4"/>
    <w:rsid w:val="00374684"/>
    <w:rsid w:val="003A4077"/>
    <w:rsid w:val="003B268F"/>
    <w:rsid w:val="003C149D"/>
    <w:rsid w:val="003D2F10"/>
    <w:rsid w:val="003D40C1"/>
    <w:rsid w:val="003F594F"/>
    <w:rsid w:val="00405AE2"/>
    <w:rsid w:val="004065F2"/>
    <w:rsid w:val="00412A45"/>
    <w:rsid w:val="004130D2"/>
    <w:rsid w:val="004249A2"/>
    <w:rsid w:val="00433B19"/>
    <w:rsid w:val="0044383E"/>
    <w:rsid w:val="00452CBC"/>
    <w:rsid w:val="00463BC1"/>
    <w:rsid w:val="00464004"/>
    <w:rsid w:val="004651F5"/>
    <w:rsid w:val="00466126"/>
    <w:rsid w:val="00476803"/>
    <w:rsid w:val="00483395"/>
    <w:rsid w:val="004A1E5B"/>
    <w:rsid w:val="004A463E"/>
    <w:rsid w:val="004A5D5D"/>
    <w:rsid w:val="004B0224"/>
    <w:rsid w:val="004C3BE6"/>
    <w:rsid w:val="004E0134"/>
    <w:rsid w:val="004F1947"/>
    <w:rsid w:val="0053012C"/>
    <w:rsid w:val="00535771"/>
    <w:rsid w:val="005360F9"/>
    <w:rsid w:val="00537095"/>
    <w:rsid w:val="005664F9"/>
    <w:rsid w:val="00566E1D"/>
    <w:rsid w:val="005A1158"/>
    <w:rsid w:val="005A143B"/>
    <w:rsid w:val="005A5057"/>
    <w:rsid w:val="005A62F0"/>
    <w:rsid w:val="005D3515"/>
    <w:rsid w:val="005E31D8"/>
    <w:rsid w:val="005E421A"/>
    <w:rsid w:val="005E6C0B"/>
    <w:rsid w:val="00603102"/>
    <w:rsid w:val="00626B40"/>
    <w:rsid w:val="00640738"/>
    <w:rsid w:val="00655430"/>
    <w:rsid w:val="00661A77"/>
    <w:rsid w:val="00682DC9"/>
    <w:rsid w:val="00690DEF"/>
    <w:rsid w:val="00696DA8"/>
    <w:rsid w:val="006C2B61"/>
    <w:rsid w:val="006D1AD6"/>
    <w:rsid w:val="006D3A7C"/>
    <w:rsid w:val="006F15AE"/>
    <w:rsid w:val="006F325D"/>
    <w:rsid w:val="006F366F"/>
    <w:rsid w:val="0070517D"/>
    <w:rsid w:val="0071447C"/>
    <w:rsid w:val="0073138D"/>
    <w:rsid w:val="007323F3"/>
    <w:rsid w:val="007421CE"/>
    <w:rsid w:val="007431E8"/>
    <w:rsid w:val="0076083F"/>
    <w:rsid w:val="0077320A"/>
    <w:rsid w:val="00797A46"/>
    <w:rsid w:val="007A5C53"/>
    <w:rsid w:val="007B1833"/>
    <w:rsid w:val="007B7447"/>
    <w:rsid w:val="007C2355"/>
    <w:rsid w:val="007C30D5"/>
    <w:rsid w:val="007C7AB7"/>
    <w:rsid w:val="007D63B0"/>
    <w:rsid w:val="007F2183"/>
    <w:rsid w:val="007F27B8"/>
    <w:rsid w:val="007F3192"/>
    <w:rsid w:val="008067D8"/>
    <w:rsid w:val="008101A2"/>
    <w:rsid w:val="0081036B"/>
    <w:rsid w:val="00813316"/>
    <w:rsid w:val="0081622E"/>
    <w:rsid w:val="008425ED"/>
    <w:rsid w:val="00844943"/>
    <w:rsid w:val="008629F0"/>
    <w:rsid w:val="008720BB"/>
    <w:rsid w:val="0089728E"/>
    <w:rsid w:val="008A5DA8"/>
    <w:rsid w:val="008C397E"/>
    <w:rsid w:val="008D2486"/>
    <w:rsid w:val="00905C3E"/>
    <w:rsid w:val="00914CE9"/>
    <w:rsid w:val="00916AE4"/>
    <w:rsid w:val="00917ED0"/>
    <w:rsid w:val="00926218"/>
    <w:rsid w:val="00927520"/>
    <w:rsid w:val="009367AD"/>
    <w:rsid w:val="00973104"/>
    <w:rsid w:val="009A3EAA"/>
    <w:rsid w:val="009B5247"/>
    <w:rsid w:val="009C1C82"/>
    <w:rsid w:val="009C39E2"/>
    <w:rsid w:val="009D2771"/>
    <w:rsid w:val="009D5798"/>
    <w:rsid w:val="009E6958"/>
    <w:rsid w:val="00A33943"/>
    <w:rsid w:val="00A405ED"/>
    <w:rsid w:val="00A50FDF"/>
    <w:rsid w:val="00A901B4"/>
    <w:rsid w:val="00A90DEA"/>
    <w:rsid w:val="00AA4AAF"/>
    <w:rsid w:val="00AB2233"/>
    <w:rsid w:val="00AC3C68"/>
    <w:rsid w:val="00B11425"/>
    <w:rsid w:val="00B150C3"/>
    <w:rsid w:val="00B22477"/>
    <w:rsid w:val="00B25A6D"/>
    <w:rsid w:val="00B3694D"/>
    <w:rsid w:val="00B47F69"/>
    <w:rsid w:val="00B9433C"/>
    <w:rsid w:val="00BA01DA"/>
    <w:rsid w:val="00BD1A5F"/>
    <w:rsid w:val="00BD2054"/>
    <w:rsid w:val="00BD78D6"/>
    <w:rsid w:val="00BF56AB"/>
    <w:rsid w:val="00C07F23"/>
    <w:rsid w:val="00C12C0D"/>
    <w:rsid w:val="00C13723"/>
    <w:rsid w:val="00C33EEE"/>
    <w:rsid w:val="00C36107"/>
    <w:rsid w:val="00C470AF"/>
    <w:rsid w:val="00C51626"/>
    <w:rsid w:val="00C51C49"/>
    <w:rsid w:val="00C55F32"/>
    <w:rsid w:val="00C74240"/>
    <w:rsid w:val="00C75323"/>
    <w:rsid w:val="00C91343"/>
    <w:rsid w:val="00CD29D8"/>
    <w:rsid w:val="00CE3DF0"/>
    <w:rsid w:val="00CF1436"/>
    <w:rsid w:val="00D045E7"/>
    <w:rsid w:val="00D06383"/>
    <w:rsid w:val="00D1081D"/>
    <w:rsid w:val="00D225D7"/>
    <w:rsid w:val="00D23AF3"/>
    <w:rsid w:val="00D27D64"/>
    <w:rsid w:val="00D45814"/>
    <w:rsid w:val="00D64B05"/>
    <w:rsid w:val="00D6716A"/>
    <w:rsid w:val="00D72E86"/>
    <w:rsid w:val="00D760BE"/>
    <w:rsid w:val="00D822F7"/>
    <w:rsid w:val="00D83A69"/>
    <w:rsid w:val="00D85421"/>
    <w:rsid w:val="00D91422"/>
    <w:rsid w:val="00D962DA"/>
    <w:rsid w:val="00DA277C"/>
    <w:rsid w:val="00DB3632"/>
    <w:rsid w:val="00DC0EF4"/>
    <w:rsid w:val="00DF2A41"/>
    <w:rsid w:val="00DF6908"/>
    <w:rsid w:val="00E20753"/>
    <w:rsid w:val="00E30924"/>
    <w:rsid w:val="00E324F3"/>
    <w:rsid w:val="00E52680"/>
    <w:rsid w:val="00E55DBE"/>
    <w:rsid w:val="00EC21BB"/>
    <w:rsid w:val="00EC4607"/>
    <w:rsid w:val="00EC48D5"/>
    <w:rsid w:val="00EE6D39"/>
    <w:rsid w:val="00F07931"/>
    <w:rsid w:val="00F14BB5"/>
    <w:rsid w:val="00F15E02"/>
    <w:rsid w:val="00F1675C"/>
    <w:rsid w:val="00F221E0"/>
    <w:rsid w:val="00F41E64"/>
    <w:rsid w:val="00F52BA4"/>
    <w:rsid w:val="00F5376D"/>
    <w:rsid w:val="00F53ABB"/>
    <w:rsid w:val="00F53DAA"/>
    <w:rsid w:val="00F71ADD"/>
    <w:rsid w:val="00F774EF"/>
    <w:rsid w:val="00F815C1"/>
    <w:rsid w:val="00F82889"/>
    <w:rsid w:val="00FC05FE"/>
    <w:rsid w:val="00FC1A79"/>
    <w:rsid w:val="00FC1E20"/>
    <w:rsid w:val="00FC6340"/>
    <w:rsid w:val="00FE301C"/>
    <w:rsid w:val="00FF2350"/>
    <w:rsid w:val="00FF7CE1"/>
    <w:rsid w:val="02B72DA6"/>
    <w:rsid w:val="03D81CE7"/>
    <w:rsid w:val="03F75E9C"/>
    <w:rsid w:val="0522D038"/>
    <w:rsid w:val="06005606"/>
    <w:rsid w:val="075D3063"/>
    <w:rsid w:val="099B4762"/>
    <w:rsid w:val="0B8B3F44"/>
    <w:rsid w:val="0EA38472"/>
    <w:rsid w:val="12DF9811"/>
    <w:rsid w:val="13CA80AA"/>
    <w:rsid w:val="147CDB57"/>
    <w:rsid w:val="148F6B95"/>
    <w:rsid w:val="161F8FD7"/>
    <w:rsid w:val="1639A405"/>
    <w:rsid w:val="1944D6FC"/>
    <w:rsid w:val="1A203905"/>
    <w:rsid w:val="21054D2D"/>
    <w:rsid w:val="2162C2B8"/>
    <w:rsid w:val="23A4FB81"/>
    <w:rsid w:val="2433C1E1"/>
    <w:rsid w:val="24424EBA"/>
    <w:rsid w:val="246139CF"/>
    <w:rsid w:val="25C92B97"/>
    <w:rsid w:val="26284110"/>
    <w:rsid w:val="2731473B"/>
    <w:rsid w:val="277E5A93"/>
    <w:rsid w:val="2BCA2B53"/>
    <w:rsid w:val="2C1CA367"/>
    <w:rsid w:val="2C58016D"/>
    <w:rsid w:val="2CB39CE2"/>
    <w:rsid w:val="2D77C975"/>
    <w:rsid w:val="2FF65C96"/>
    <w:rsid w:val="326DA5E8"/>
    <w:rsid w:val="343AC881"/>
    <w:rsid w:val="3447800E"/>
    <w:rsid w:val="38779BAD"/>
    <w:rsid w:val="39D0B442"/>
    <w:rsid w:val="3BCDA761"/>
    <w:rsid w:val="3FA104F1"/>
    <w:rsid w:val="3FDD9E5E"/>
    <w:rsid w:val="47F0BAF3"/>
    <w:rsid w:val="480C8481"/>
    <w:rsid w:val="4864027D"/>
    <w:rsid w:val="4B240EB3"/>
    <w:rsid w:val="4BA232B0"/>
    <w:rsid w:val="4C179482"/>
    <w:rsid w:val="4E0C1EA4"/>
    <w:rsid w:val="4F4280F4"/>
    <w:rsid w:val="503F04BA"/>
    <w:rsid w:val="52BAE1AB"/>
    <w:rsid w:val="53A74740"/>
    <w:rsid w:val="55749494"/>
    <w:rsid w:val="56C0DB2B"/>
    <w:rsid w:val="58CFB609"/>
    <w:rsid w:val="5A754AAA"/>
    <w:rsid w:val="5B2C9FDF"/>
    <w:rsid w:val="5B5F86C4"/>
    <w:rsid w:val="5E83324C"/>
    <w:rsid w:val="6578E46D"/>
    <w:rsid w:val="672449F1"/>
    <w:rsid w:val="67C24ED3"/>
    <w:rsid w:val="6F4AF54B"/>
    <w:rsid w:val="71FE1F92"/>
    <w:rsid w:val="72B6815E"/>
    <w:rsid w:val="75178D27"/>
    <w:rsid w:val="75A4B067"/>
    <w:rsid w:val="75FD4D95"/>
    <w:rsid w:val="76B9719A"/>
    <w:rsid w:val="78ADC088"/>
    <w:rsid w:val="78B2F8FD"/>
    <w:rsid w:val="78BAE178"/>
    <w:rsid w:val="7F19BDF9"/>
    <w:rsid w:val="7FC1A0A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C3E62"/>
  <w15:docId w15:val="{992600FF-352B-4045-B7D9-1EA3AAF0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6218"/>
    <w:pPr>
      <w:ind w:left="720"/>
      <w:contextualSpacing/>
    </w:pPr>
  </w:style>
  <w:style w:type="paragraph" w:styleId="En-tte">
    <w:name w:val="header"/>
    <w:basedOn w:val="Normal"/>
    <w:link w:val="En-tteCar"/>
    <w:uiPriority w:val="99"/>
    <w:unhideWhenUsed/>
    <w:rsid w:val="004C3BE6"/>
    <w:pPr>
      <w:tabs>
        <w:tab w:val="center" w:pos="4536"/>
        <w:tab w:val="right" w:pos="9072"/>
      </w:tabs>
      <w:spacing w:after="0" w:line="240" w:lineRule="auto"/>
    </w:pPr>
  </w:style>
  <w:style w:type="character" w:customStyle="1" w:styleId="En-tteCar">
    <w:name w:val="En-tête Car"/>
    <w:basedOn w:val="Policepardfaut"/>
    <w:link w:val="En-tte"/>
    <w:uiPriority w:val="99"/>
    <w:rsid w:val="004C3BE6"/>
  </w:style>
  <w:style w:type="paragraph" w:styleId="Pieddepage">
    <w:name w:val="footer"/>
    <w:basedOn w:val="Normal"/>
    <w:link w:val="PieddepageCar"/>
    <w:uiPriority w:val="99"/>
    <w:unhideWhenUsed/>
    <w:rsid w:val="004C3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3BE6"/>
  </w:style>
  <w:style w:type="character" w:styleId="Lienhypertexte">
    <w:name w:val="Hyperlink"/>
    <w:basedOn w:val="Policepardfaut"/>
    <w:uiPriority w:val="99"/>
    <w:unhideWhenUsed/>
    <w:rsid w:val="000C26F0"/>
    <w:rPr>
      <w:color w:val="0563C1"/>
      <w:u w:val="single"/>
    </w:rPr>
  </w:style>
  <w:style w:type="paragraph" w:styleId="Textedebulles">
    <w:name w:val="Balloon Text"/>
    <w:basedOn w:val="Normal"/>
    <w:link w:val="TextedebullesCar"/>
    <w:uiPriority w:val="99"/>
    <w:semiHidden/>
    <w:unhideWhenUsed/>
    <w:rsid w:val="000512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1211"/>
    <w:rPr>
      <w:rFonts w:ascii="Segoe UI" w:hAnsi="Segoe UI" w:cs="Segoe UI"/>
      <w:sz w:val="18"/>
      <w:szCs w:val="18"/>
    </w:rPr>
  </w:style>
  <w:style w:type="character" w:styleId="Mentionnonrsolue">
    <w:name w:val="Unresolved Mention"/>
    <w:basedOn w:val="Policepardfaut"/>
    <w:uiPriority w:val="99"/>
    <w:semiHidden/>
    <w:unhideWhenUsed/>
    <w:rsid w:val="00190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1311">
      <w:bodyDiv w:val="1"/>
      <w:marLeft w:val="0"/>
      <w:marRight w:val="0"/>
      <w:marTop w:val="0"/>
      <w:marBottom w:val="0"/>
      <w:divBdr>
        <w:top w:val="none" w:sz="0" w:space="0" w:color="auto"/>
        <w:left w:val="none" w:sz="0" w:space="0" w:color="auto"/>
        <w:bottom w:val="none" w:sz="0" w:space="0" w:color="auto"/>
        <w:right w:val="none" w:sz="0" w:space="0" w:color="auto"/>
      </w:divBdr>
    </w:div>
    <w:div w:id="973801802">
      <w:bodyDiv w:val="1"/>
      <w:marLeft w:val="0"/>
      <w:marRight w:val="0"/>
      <w:marTop w:val="0"/>
      <w:marBottom w:val="0"/>
      <w:divBdr>
        <w:top w:val="none" w:sz="0" w:space="0" w:color="auto"/>
        <w:left w:val="none" w:sz="0" w:space="0" w:color="auto"/>
        <w:bottom w:val="none" w:sz="0" w:space="0" w:color="auto"/>
        <w:right w:val="none" w:sz="0" w:space="0" w:color="auto"/>
      </w:divBdr>
    </w:div>
    <w:div w:id="1537161936">
      <w:bodyDiv w:val="1"/>
      <w:marLeft w:val="0"/>
      <w:marRight w:val="0"/>
      <w:marTop w:val="0"/>
      <w:marBottom w:val="0"/>
      <w:divBdr>
        <w:top w:val="none" w:sz="0" w:space="0" w:color="auto"/>
        <w:left w:val="none" w:sz="0" w:space="0" w:color="auto"/>
        <w:bottom w:val="none" w:sz="0" w:space="0" w:color="auto"/>
        <w:right w:val="none" w:sz="0" w:space="0" w:color="auto"/>
      </w:divBdr>
    </w:div>
    <w:div w:id="17284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R_Quotation@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ta.m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V_MR_Quotation@giz.mr" TargetMode="External"/><Relationship Id="rId5" Type="http://schemas.openxmlformats.org/officeDocument/2006/relationships/numbering" Target="numbering.xml"/><Relationship Id="rId15" Type="http://schemas.openxmlformats.org/officeDocument/2006/relationships/hyperlink" Target="http://www.giz.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_Quotation@giz.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7DEE59AE9DE4EB703D2AAF6DA0C32" ma:contentTypeVersion="16" ma:contentTypeDescription="Crée un document." ma:contentTypeScope="" ma:versionID="955a9f9423b139cb637da9df8aa25e24">
  <xsd:schema xmlns:xsd="http://www.w3.org/2001/XMLSchema" xmlns:xs="http://www.w3.org/2001/XMLSchema" xmlns:p="http://schemas.microsoft.com/office/2006/metadata/properties" xmlns:ns2="148a9cd2-a88e-42cf-8143-1b88284d8aad" xmlns:ns3="43f10c98-aa06-47b8-9a3f-c081958d2e12" targetNamespace="http://schemas.microsoft.com/office/2006/metadata/properties" ma:root="true" ma:fieldsID="4ff899c590802c17eb7e28c61a4101b9" ns2:_="" ns3:_="">
    <xsd:import namespace="148a9cd2-a88e-42cf-8143-1b88284d8aad"/>
    <xsd:import namespace="43f10c98-aa06-47b8-9a3f-c081958d2e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a9cd2-a88e-42cf-8143-1b88284d8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10c98-aa06-47b8-9a3f-c081958d2e1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f15a8bec-3286-40e6-a66f-8069eeff006a}" ma:internalName="TaxCatchAll" ma:showField="CatchAllData" ma:web="43f10c98-aa06-47b8-9a3f-c081958d2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a9cd2-a88e-42cf-8143-1b88284d8aad">
      <Terms xmlns="http://schemas.microsoft.com/office/infopath/2007/PartnerControls"/>
    </lcf76f155ced4ddcb4097134ff3c332f>
    <TaxCatchAll xmlns="43f10c98-aa06-47b8-9a3f-c081958d2e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3362D-2E32-4B11-8D1F-209A427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a9cd2-a88e-42cf-8143-1b88284d8aad"/>
    <ds:schemaRef ds:uri="43f10c98-aa06-47b8-9a3f-c081958d2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28F2B-AC70-4CDF-BC2F-67B22FF86B0F}">
  <ds:schemaRefs>
    <ds:schemaRef ds:uri="http://schemas.openxmlformats.org/officeDocument/2006/bibliography"/>
  </ds:schemaRefs>
</ds:datastoreItem>
</file>

<file path=customXml/itemProps3.xml><?xml version="1.0" encoding="utf-8"?>
<ds:datastoreItem xmlns:ds="http://schemas.openxmlformats.org/officeDocument/2006/customXml" ds:itemID="{C71549C2-A0AA-46E4-9263-A9E5D5C7BBFA}">
  <ds:schemaRefs>
    <ds:schemaRef ds:uri="http://schemas.microsoft.com/office/2006/metadata/properties"/>
    <ds:schemaRef ds:uri="http://schemas.microsoft.com/office/infopath/2007/PartnerControls"/>
    <ds:schemaRef ds:uri="148a9cd2-a88e-42cf-8143-1b88284d8aad"/>
    <ds:schemaRef ds:uri="43f10c98-aa06-47b8-9a3f-c081958d2e12"/>
  </ds:schemaRefs>
</ds:datastoreItem>
</file>

<file path=customXml/itemProps4.xml><?xml version="1.0" encoding="utf-8"?>
<ds:datastoreItem xmlns:ds="http://schemas.openxmlformats.org/officeDocument/2006/customXml" ds:itemID="{AB1B9B64-0F17-4C17-9E64-3A742FA09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3453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logistique</dc:creator>
  <cp:keywords/>
  <cp:lastModifiedBy>Ba, Abdoulaye GIZ MR</cp:lastModifiedBy>
  <cp:revision>4</cp:revision>
  <cp:lastPrinted>2025-04-21T10:38:00Z</cp:lastPrinted>
  <dcterms:created xsi:type="dcterms:W3CDTF">2026-04-16T15:03:00Z</dcterms:created>
  <dcterms:modified xsi:type="dcterms:W3CDTF">2026-04-16T15:57:00Z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0x010100E647DEE59AE9DE4EB703D2AAF6DA0C32</vt:lpwstr>
  </property>
  <property fmtid="{D5CDD505-2E9C-101B-9397-08002B2CF9AE}" pid="3" name="MediaServiceImageTags">
    <vt:lpwstr/>
  </property>
</Properties>
</file>